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BB" w:rsidRDefault="00F54E7F" w:rsidP="00193F3B">
      <w:pPr>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6645910" cy="9398000"/>
            <wp:effectExtent l="19050" t="0" r="2540" b="0"/>
            <wp:docPr id="1" name="Рисунок 0" descr="Sc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001.jpg"/>
                    <pic:cNvPicPr/>
                  </pic:nvPicPr>
                  <pic:blipFill>
                    <a:blip r:embed="rId7" cstate="print"/>
                    <a:stretch>
                      <a:fillRect/>
                    </a:stretch>
                  </pic:blipFill>
                  <pic:spPr>
                    <a:xfrm>
                      <a:off x="0" y="0"/>
                      <a:ext cx="6645910" cy="9398000"/>
                    </a:xfrm>
                    <a:prstGeom prst="rect">
                      <a:avLst/>
                    </a:prstGeom>
                  </pic:spPr>
                </pic:pic>
              </a:graphicData>
            </a:graphic>
          </wp:inline>
        </w:drawing>
      </w:r>
      <w:r w:rsidR="00B53810">
        <w:rPr>
          <w:rFonts w:ascii="Times New Roman" w:hAnsi="Times New Roman"/>
          <w:sz w:val="24"/>
          <w:szCs w:val="24"/>
        </w:rPr>
        <w:br w:type="page"/>
      </w:r>
    </w:p>
    <w:sdt>
      <w:sdtPr>
        <w:rPr>
          <w:rFonts w:ascii="Calibri" w:eastAsia="Calibri" w:hAnsi="Calibri" w:cs="Times New Roman"/>
          <w:b w:val="0"/>
          <w:bCs w:val="0"/>
          <w:color w:val="auto"/>
          <w:sz w:val="22"/>
          <w:szCs w:val="22"/>
        </w:rPr>
        <w:id w:val="26628700"/>
        <w:docPartObj>
          <w:docPartGallery w:val="Table of Contents"/>
          <w:docPartUnique/>
        </w:docPartObj>
      </w:sdtPr>
      <w:sdtContent>
        <w:p w:rsidR="00193F3B" w:rsidRDefault="00193F3B" w:rsidP="00193F3B">
          <w:pPr>
            <w:pStyle w:val="af2"/>
            <w:jc w:val="center"/>
          </w:pPr>
          <w:r w:rsidRPr="00193F3B">
            <w:rPr>
              <w:rFonts w:ascii="Times New Roman" w:hAnsi="Times New Roman" w:cs="Times New Roman"/>
              <w:color w:val="auto"/>
            </w:rPr>
            <w:t>Содержание</w:t>
          </w:r>
        </w:p>
        <w:p w:rsidR="00193F3B" w:rsidRPr="00193F3B" w:rsidRDefault="001E7E4D">
          <w:pPr>
            <w:pStyle w:val="11"/>
            <w:tabs>
              <w:tab w:val="right" w:leader="dot" w:pos="10456"/>
            </w:tabs>
            <w:rPr>
              <w:rFonts w:ascii="Times New Roman" w:hAnsi="Times New Roman"/>
              <w:b/>
              <w:noProof/>
              <w:sz w:val="24"/>
              <w:szCs w:val="24"/>
            </w:rPr>
          </w:pPr>
          <w:r>
            <w:fldChar w:fldCharType="begin"/>
          </w:r>
          <w:r w:rsidR="00193F3B">
            <w:instrText xml:space="preserve"> TOC \o "1-3" \h \z \u </w:instrText>
          </w:r>
          <w:r>
            <w:fldChar w:fldCharType="separate"/>
          </w:r>
          <w:hyperlink w:anchor="_Toc525220418" w:history="1">
            <w:r w:rsidR="00193F3B" w:rsidRPr="00193F3B">
              <w:rPr>
                <w:rStyle w:val="a3"/>
                <w:rFonts w:ascii="Times New Roman" w:hAnsi="Times New Roman"/>
                <w:b/>
                <w:noProof/>
                <w:sz w:val="24"/>
                <w:szCs w:val="24"/>
              </w:rPr>
              <w:t>Термины и сокращения</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_Toc525220418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4</w:t>
            </w:r>
            <w:r w:rsidRPr="00193F3B">
              <w:rPr>
                <w:rFonts w:ascii="Times New Roman" w:hAnsi="Times New Roman"/>
                <w:b/>
                <w:noProof/>
                <w:webHidden/>
                <w:sz w:val="24"/>
                <w:szCs w:val="24"/>
              </w:rPr>
              <w:fldChar w:fldCharType="end"/>
            </w:r>
          </w:hyperlink>
        </w:p>
        <w:p w:rsidR="00193F3B" w:rsidRPr="00193F3B" w:rsidRDefault="001E7E4D">
          <w:pPr>
            <w:pStyle w:val="11"/>
            <w:tabs>
              <w:tab w:val="right" w:leader="dot" w:pos="10456"/>
            </w:tabs>
            <w:rPr>
              <w:rFonts w:ascii="Times New Roman" w:hAnsi="Times New Roman"/>
              <w:b/>
              <w:noProof/>
              <w:sz w:val="24"/>
              <w:szCs w:val="24"/>
            </w:rPr>
          </w:pPr>
          <w:hyperlink w:anchor="_Toc525220419" w:history="1">
            <w:r w:rsidR="00193F3B" w:rsidRPr="00193F3B">
              <w:rPr>
                <w:rStyle w:val="a3"/>
                <w:rFonts w:ascii="Times New Roman" w:hAnsi="Times New Roman"/>
                <w:b/>
                <w:noProof/>
                <w:sz w:val="24"/>
                <w:szCs w:val="24"/>
              </w:rPr>
              <w:t>1. Общие положения</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_Toc525220419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6</w:t>
            </w:r>
            <w:r w:rsidRPr="00193F3B">
              <w:rPr>
                <w:rFonts w:ascii="Times New Roman" w:hAnsi="Times New Roman"/>
                <w:b/>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20" w:history="1">
            <w:r w:rsidR="00193F3B" w:rsidRPr="00193F3B">
              <w:rPr>
                <w:rStyle w:val="a3"/>
                <w:rFonts w:ascii="Times New Roman" w:hAnsi="Times New Roman"/>
                <w:noProof/>
                <w:sz w:val="24"/>
                <w:szCs w:val="24"/>
              </w:rPr>
              <w:t>1.1. Правовые основы осуществления закупок</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_Toc525220420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6</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21" w:history="1">
            <w:r w:rsidR="00193F3B" w:rsidRPr="00193F3B">
              <w:rPr>
                <w:rStyle w:val="a3"/>
                <w:rFonts w:ascii="Times New Roman" w:hAnsi="Times New Roman"/>
                <w:noProof/>
                <w:sz w:val="24"/>
                <w:szCs w:val="24"/>
              </w:rPr>
              <w:t>1.2. Цели и принципы закупок</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_Toc525220421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7</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22" w:history="1">
            <w:r w:rsidR="00193F3B" w:rsidRPr="00193F3B">
              <w:rPr>
                <w:rStyle w:val="a3"/>
                <w:rFonts w:ascii="Times New Roman" w:hAnsi="Times New Roman"/>
                <w:noProof/>
                <w:sz w:val="24"/>
                <w:szCs w:val="24"/>
              </w:rPr>
              <w:t>1.3. Способы закупок</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_Toc525220422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9</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23" w:history="1">
            <w:r w:rsidR="00193F3B" w:rsidRPr="00193F3B">
              <w:rPr>
                <w:rStyle w:val="a3"/>
                <w:rFonts w:ascii="Times New Roman" w:hAnsi="Times New Roman"/>
                <w:noProof/>
                <w:sz w:val="24"/>
                <w:szCs w:val="24"/>
              </w:rPr>
              <w:t>1.4. Информационное обеспечение закупок</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_Toc525220423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10</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24" w:history="1">
            <w:r w:rsidR="00193F3B" w:rsidRPr="00193F3B">
              <w:rPr>
                <w:rStyle w:val="a3"/>
                <w:rFonts w:ascii="Times New Roman" w:hAnsi="Times New Roman"/>
                <w:noProof/>
                <w:sz w:val="24"/>
                <w:szCs w:val="24"/>
              </w:rPr>
              <w:t>1.5. Планирование закупок</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_Toc525220424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12</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25" w:history="1">
            <w:r w:rsidR="00193F3B" w:rsidRPr="00193F3B">
              <w:rPr>
                <w:rStyle w:val="a3"/>
                <w:rFonts w:ascii="Times New Roman" w:hAnsi="Times New Roman"/>
                <w:noProof/>
                <w:sz w:val="24"/>
                <w:szCs w:val="24"/>
              </w:rPr>
              <w:t>1.6. Полномочия Заказчика при подготовке и проведении закупки</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_Toc525220425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12</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26" w:history="1">
            <w:r w:rsidR="00193F3B" w:rsidRPr="00193F3B">
              <w:rPr>
                <w:rStyle w:val="a3"/>
                <w:rFonts w:ascii="Times New Roman" w:hAnsi="Times New Roman"/>
                <w:noProof/>
                <w:sz w:val="24"/>
                <w:szCs w:val="24"/>
              </w:rPr>
              <w:t>1.7. Комиссия по осуществлению конкурентных закупок</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_Toc525220426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13</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27" w:history="1">
            <w:r w:rsidR="00193F3B" w:rsidRPr="00193F3B">
              <w:rPr>
                <w:rStyle w:val="a3"/>
                <w:rFonts w:ascii="Times New Roman" w:hAnsi="Times New Roman"/>
                <w:noProof/>
                <w:sz w:val="24"/>
                <w:szCs w:val="24"/>
              </w:rPr>
              <w:t>1.8. Документация о конкурентной закупке</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_Toc525220427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15</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28" w:history="1">
            <w:r w:rsidR="00193F3B" w:rsidRPr="00193F3B">
              <w:rPr>
                <w:rStyle w:val="a3"/>
                <w:rFonts w:ascii="Times New Roman" w:hAnsi="Times New Roman"/>
                <w:noProof/>
                <w:sz w:val="24"/>
                <w:szCs w:val="24"/>
              </w:rPr>
              <w:t>1.9. Требования к участникам закупки</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_Toc525220428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20</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29" w:history="1">
            <w:r w:rsidR="00193F3B" w:rsidRPr="00193F3B">
              <w:rPr>
                <w:rStyle w:val="a3"/>
                <w:rFonts w:ascii="Times New Roman" w:hAnsi="Times New Roman"/>
                <w:noProof/>
                <w:sz w:val="24"/>
                <w:szCs w:val="24"/>
              </w:rPr>
              <w:t>1.10. Условия допуска к участию и отстранения от участия в закупках</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_Toc525220429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21</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30" w:history="1">
            <w:r w:rsidR="00193F3B" w:rsidRPr="00193F3B">
              <w:rPr>
                <w:rStyle w:val="a3"/>
                <w:rFonts w:ascii="Times New Roman" w:hAnsi="Times New Roman"/>
                <w:noProof/>
                <w:sz w:val="24"/>
                <w:szCs w:val="24"/>
              </w:rPr>
              <w:t>1.11. Порядок заключения и исполнения договора</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_Toc525220430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22</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31" w:history="1">
            <w:r w:rsidR="00193F3B" w:rsidRPr="00193F3B">
              <w:rPr>
                <w:rStyle w:val="a3"/>
                <w:rFonts w:ascii="Times New Roman" w:hAnsi="Times New Roman"/>
                <w:noProof/>
                <w:sz w:val="24"/>
                <w:szCs w:val="24"/>
              </w:rPr>
              <w:t>1.12. Реестр заключенных договоров</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_Toc525220431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25</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b/>
              <w:noProof/>
              <w:sz w:val="24"/>
              <w:szCs w:val="24"/>
            </w:rPr>
          </w:pPr>
          <w:hyperlink w:anchor="_Toc525220432" w:history="1">
            <w:r w:rsidR="00193F3B" w:rsidRPr="00193F3B">
              <w:rPr>
                <w:rStyle w:val="a3"/>
                <w:rFonts w:ascii="Times New Roman" w:hAnsi="Times New Roman"/>
                <w:b/>
                <w:noProof/>
                <w:sz w:val="24"/>
                <w:szCs w:val="24"/>
              </w:rPr>
              <w:t>2. Закупка путем проведения открытого конкурса</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_Toc525220432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26</w:t>
            </w:r>
            <w:r w:rsidRPr="00193F3B">
              <w:rPr>
                <w:rFonts w:ascii="Times New Roman" w:hAnsi="Times New Roman"/>
                <w:b/>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33" w:history="1">
            <w:r w:rsidR="00193F3B" w:rsidRPr="00193F3B">
              <w:rPr>
                <w:rStyle w:val="a3"/>
                <w:rFonts w:ascii="Times New Roman" w:hAnsi="Times New Roman"/>
                <w:noProof/>
                <w:sz w:val="24"/>
                <w:szCs w:val="24"/>
              </w:rPr>
              <w:t>2.1. Открытый конкурс на право заключения договора</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_Toc525220433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26</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34" w:history="1">
            <w:r w:rsidR="00193F3B" w:rsidRPr="00193F3B">
              <w:rPr>
                <w:rStyle w:val="a3"/>
                <w:rFonts w:ascii="Times New Roman" w:hAnsi="Times New Roman"/>
                <w:noProof/>
                <w:sz w:val="24"/>
                <w:szCs w:val="24"/>
              </w:rPr>
              <w:t>2.2. Извещение о проведении конкурса</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_Toc525220434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26</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35" w:history="1">
            <w:r w:rsidR="00193F3B" w:rsidRPr="00193F3B">
              <w:rPr>
                <w:rStyle w:val="a3"/>
                <w:rFonts w:ascii="Times New Roman" w:hAnsi="Times New Roman"/>
                <w:noProof/>
                <w:sz w:val="24"/>
                <w:szCs w:val="24"/>
              </w:rPr>
              <w:t>2.3. Конкурсная документация</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_Toc525220435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26</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36" w:history="1">
            <w:r w:rsidR="00193F3B" w:rsidRPr="00193F3B">
              <w:rPr>
                <w:rStyle w:val="a3"/>
                <w:rFonts w:ascii="Times New Roman" w:hAnsi="Times New Roman"/>
                <w:noProof/>
                <w:sz w:val="24"/>
                <w:szCs w:val="24"/>
              </w:rPr>
              <w:t>2.4. Критерии оценки заявок на участие в конкурсе</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_Toc525220436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27</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37" w:history="1">
            <w:r w:rsidR="00193F3B" w:rsidRPr="00193F3B">
              <w:rPr>
                <w:rStyle w:val="a3"/>
                <w:rFonts w:ascii="Times New Roman" w:hAnsi="Times New Roman"/>
                <w:noProof/>
                <w:sz w:val="24"/>
                <w:szCs w:val="24"/>
              </w:rPr>
              <w:t>2.5. Порядок подачи заявок на участие в конкурсе</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_Toc525220437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28</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38" w:history="1">
            <w:r w:rsidR="00193F3B" w:rsidRPr="00193F3B">
              <w:rPr>
                <w:rStyle w:val="a3"/>
                <w:rFonts w:ascii="Times New Roman" w:hAnsi="Times New Roman"/>
                <w:noProof/>
                <w:sz w:val="24"/>
                <w:szCs w:val="24"/>
              </w:rPr>
              <w:t>2.6. Порядок вскрытия конвертов с заявками на участие в конкурсе</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_Toc525220438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31</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39" w:history="1">
            <w:r w:rsidR="00193F3B" w:rsidRPr="00193F3B">
              <w:rPr>
                <w:rStyle w:val="a3"/>
                <w:rFonts w:ascii="Times New Roman" w:hAnsi="Times New Roman"/>
                <w:noProof/>
                <w:sz w:val="24"/>
                <w:szCs w:val="24"/>
              </w:rPr>
              <w:t>2.7. Порядок рассмотрения заявок на участие в конкурсе</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_Toc525220439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32</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40" w:history="1">
            <w:r w:rsidR="00193F3B" w:rsidRPr="00193F3B">
              <w:rPr>
                <w:rStyle w:val="a3"/>
                <w:rFonts w:ascii="Times New Roman" w:hAnsi="Times New Roman"/>
                <w:noProof/>
                <w:sz w:val="24"/>
                <w:szCs w:val="24"/>
              </w:rPr>
              <w:t>2.8. Порядок проведения переторжки</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_Toc525220440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33</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41" w:history="1">
            <w:r w:rsidR="00193F3B" w:rsidRPr="00193F3B">
              <w:rPr>
                <w:rStyle w:val="a3"/>
                <w:rFonts w:ascii="Times New Roman" w:hAnsi="Times New Roman"/>
                <w:noProof/>
                <w:sz w:val="24"/>
                <w:szCs w:val="24"/>
              </w:rPr>
              <w:t>2.9. Оценка и сопоставление заявок на участие в конкурсе</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_Toc525220441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34</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b/>
              <w:noProof/>
              <w:sz w:val="24"/>
              <w:szCs w:val="24"/>
            </w:rPr>
          </w:pPr>
          <w:hyperlink w:anchor="_Toc525220442" w:history="1">
            <w:r w:rsidR="00193F3B" w:rsidRPr="00193F3B">
              <w:rPr>
                <w:rStyle w:val="a3"/>
                <w:rFonts w:ascii="Times New Roman" w:hAnsi="Times New Roman"/>
                <w:b/>
                <w:noProof/>
                <w:sz w:val="24"/>
                <w:szCs w:val="24"/>
              </w:rPr>
              <w:t>3. Закупка путем проведения открытого аукциона</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_Toc525220442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35</w:t>
            </w:r>
            <w:r w:rsidRPr="00193F3B">
              <w:rPr>
                <w:rFonts w:ascii="Times New Roman" w:hAnsi="Times New Roman"/>
                <w:b/>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43" w:history="1">
            <w:r w:rsidR="00193F3B" w:rsidRPr="00193F3B">
              <w:rPr>
                <w:rStyle w:val="a3"/>
                <w:rFonts w:ascii="Times New Roman" w:hAnsi="Times New Roman"/>
                <w:noProof/>
                <w:sz w:val="24"/>
                <w:szCs w:val="24"/>
              </w:rPr>
              <w:t>3.1. Открытый аукцион на право заключения договора</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_Toc525220443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35</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44" w:history="1">
            <w:r w:rsidR="00193F3B" w:rsidRPr="00193F3B">
              <w:rPr>
                <w:rStyle w:val="a3"/>
                <w:rFonts w:ascii="Times New Roman" w:hAnsi="Times New Roman"/>
                <w:noProof/>
                <w:sz w:val="24"/>
                <w:szCs w:val="24"/>
              </w:rPr>
              <w:t>3.2. Извещение о проведении аукциона</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_Toc525220444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35</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45" w:history="1">
            <w:r w:rsidR="00193F3B" w:rsidRPr="00193F3B">
              <w:rPr>
                <w:rStyle w:val="a3"/>
                <w:rFonts w:ascii="Times New Roman" w:hAnsi="Times New Roman"/>
                <w:noProof/>
                <w:sz w:val="24"/>
                <w:szCs w:val="24"/>
              </w:rPr>
              <w:t>3.3. Аукционная документация</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_Toc525220445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35</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46" w:history="1">
            <w:r w:rsidR="00193F3B" w:rsidRPr="00193F3B">
              <w:rPr>
                <w:rStyle w:val="a3"/>
                <w:rFonts w:ascii="Times New Roman" w:hAnsi="Times New Roman"/>
                <w:noProof/>
                <w:sz w:val="24"/>
                <w:szCs w:val="24"/>
              </w:rPr>
              <w:t>3.4. Порядок подачи заявок на участие в аукционе</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_Toc525220446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36</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47" w:history="1">
            <w:r w:rsidR="00193F3B" w:rsidRPr="00193F3B">
              <w:rPr>
                <w:rStyle w:val="a3"/>
                <w:rFonts w:ascii="Times New Roman" w:hAnsi="Times New Roman"/>
                <w:noProof/>
                <w:sz w:val="24"/>
                <w:szCs w:val="24"/>
              </w:rPr>
              <w:t>3.5. Порядок рассмотрения заявок на участие в аукционе</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_Toc525220447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38</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48" w:history="1">
            <w:r w:rsidR="00193F3B" w:rsidRPr="00193F3B">
              <w:rPr>
                <w:rStyle w:val="a3"/>
                <w:rFonts w:ascii="Times New Roman" w:hAnsi="Times New Roman"/>
                <w:noProof/>
                <w:sz w:val="24"/>
                <w:szCs w:val="24"/>
              </w:rPr>
              <w:t>3.6. Порядок проведения аукциона</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_Toc525220448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39</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b/>
              <w:noProof/>
              <w:sz w:val="24"/>
              <w:szCs w:val="24"/>
            </w:rPr>
          </w:pPr>
          <w:hyperlink w:anchor="_Toc525220449" w:history="1">
            <w:r w:rsidR="00193F3B" w:rsidRPr="00193F3B">
              <w:rPr>
                <w:rStyle w:val="a3"/>
                <w:rFonts w:ascii="Times New Roman" w:hAnsi="Times New Roman"/>
                <w:b/>
                <w:noProof/>
                <w:sz w:val="24"/>
                <w:szCs w:val="24"/>
              </w:rPr>
              <w:t>4. Закупка путем проведения открытого запроса предложений</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_Toc525220449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41</w:t>
            </w:r>
            <w:r w:rsidRPr="00193F3B">
              <w:rPr>
                <w:rFonts w:ascii="Times New Roman" w:hAnsi="Times New Roman"/>
                <w:b/>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50" w:history="1">
            <w:r w:rsidR="00193F3B" w:rsidRPr="00193F3B">
              <w:rPr>
                <w:rStyle w:val="a3"/>
                <w:rFonts w:ascii="Times New Roman" w:hAnsi="Times New Roman"/>
                <w:noProof/>
                <w:sz w:val="24"/>
                <w:szCs w:val="24"/>
              </w:rPr>
              <w:t>4.1. Открытый запрос предложений</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_Toc525220450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41</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51" w:history="1">
            <w:r w:rsidR="00193F3B" w:rsidRPr="00193F3B">
              <w:rPr>
                <w:rStyle w:val="a3"/>
                <w:rFonts w:ascii="Times New Roman" w:hAnsi="Times New Roman"/>
                <w:noProof/>
                <w:sz w:val="24"/>
                <w:szCs w:val="24"/>
              </w:rPr>
              <w:t>4.2. Извещение о проведении запроса предложений</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_Toc525220451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42</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52" w:history="1">
            <w:r w:rsidR="00193F3B" w:rsidRPr="00193F3B">
              <w:rPr>
                <w:rStyle w:val="a3"/>
                <w:rFonts w:ascii="Times New Roman" w:hAnsi="Times New Roman"/>
                <w:noProof/>
                <w:sz w:val="24"/>
                <w:szCs w:val="24"/>
              </w:rPr>
              <w:t>4.3. Документация о проведении запроса предложений</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_Toc525220452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42</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53" w:history="1">
            <w:r w:rsidR="00193F3B" w:rsidRPr="00193F3B">
              <w:rPr>
                <w:rStyle w:val="a3"/>
                <w:rFonts w:ascii="Times New Roman" w:hAnsi="Times New Roman"/>
                <w:noProof/>
                <w:sz w:val="24"/>
                <w:szCs w:val="24"/>
              </w:rPr>
              <w:t>4.4. Порядок подачи заявок на участие в запросе предложений</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_Toc525220453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43</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54" w:history="1">
            <w:r w:rsidR="00193F3B" w:rsidRPr="00193F3B">
              <w:rPr>
                <w:rStyle w:val="a3"/>
                <w:rFonts w:ascii="Times New Roman" w:hAnsi="Times New Roman"/>
                <w:noProof/>
                <w:sz w:val="24"/>
                <w:szCs w:val="24"/>
              </w:rPr>
              <w:t>4.5. Порядок вскрытия конвертов с заявками на участие в запросе предложений</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_Toc525220454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45</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55" w:history="1">
            <w:r w:rsidR="00193F3B" w:rsidRPr="00193F3B">
              <w:rPr>
                <w:rStyle w:val="a3"/>
                <w:rFonts w:ascii="Times New Roman" w:hAnsi="Times New Roman"/>
                <w:noProof/>
                <w:sz w:val="24"/>
                <w:szCs w:val="24"/>
              </w:rPr>
              <w:t>4.6. Порядок рассмотрения, оценки и сопоставления заявок на участие в запросе предложений</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_Toc525220455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46</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b/>
              <w:noProof/>
              <w:sz w:val="24"/>
              <w:szCs w:val="24"/>
            </w:rPr>
          </w:pPr>
          <w:hyperlink w:anchor="_Toc525220456" w:history="1">
            <w:r w:rsidR="00193F3B" w:rsidRPr="00193F3B">
              <w:rPr>
                <w:rStyle w:val="a3"/>
                <w:rFonts w:ascii="Times New Roman" w:hAnsi="Times New Roman"/>
                <w:b/>
                <w:noProof/>
                <w:sz w:val="24"/>
                <w:szCs w:val="24"/>
              </w:rPr>
              <w:t>5. Закупка путем проведения открытого запроса котировок</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_Toc525220456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48</w:t>
            </w:r>
            <w:r w:rsidRPr="00193F3B">
              <w:rPr>
                <w:rFonts w:ascii="Times New Roman" w:hAnsi="Times New Roman"/>
                <w:b/>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57" w:history="1">
            <w:r w:rsidR="00193F3B" w:rsidRPr="00193F3B">
              <w:rPr>
                <w:rStyle w:val="a3"/>
                <w:rFonts w:ascii="Times New Roman" w:hAnsi="Times New Roman"/>
                <w:noProof/>
                <w:sz w:val="24"/>
                <w:szCs w:val="24"/>
              </w:rPr>
              <w:t>5.1. Открытый запрос котировок</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_Toc525220457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48</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58" w:history="1">
            <w:r w:rsidR="00193F3B" w:rsidRPr="00193F3B">
              <w:rPr>
                <w:rStyle w:val="a3"/>
                <w:rFonts w:ascii="Times New Roman" w:hAnsi="Times New Roman"/>
                <w:noProof/>
                <w:sz w:val="24"/>
                <w:szCs w:val="24"/>
              </w:rPr>
              <w:t>5.2. Извещение о проведении запроса котировок</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_Toc525220458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48</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59" w:history="1">
            <w:r w:rsidR="00193F3B" w:rsidRPr="00193F3B">
              <w:rPr>
                <w:rStyle w:val="a3"/>
                <w:rFonts w:ascii="Times New Roman" w:hAnsi="Times New Roman"/>
                <w:noProof/>
                <w:sz w:val="24"/>
                <w:szCs w:val="24"/>
              </w:rPr>
              <w:t>5.3. Порядок подачи заявок на участие в запросе котировок</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_Toc525220459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48</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60" w:history="1">
            <w:r w:rsidR="00193F3B" w:rsidRPr="00193F3B">
              <w:rPr>
                <w:rStyle w:val="a3"/>
                <w:rFonts w:ascii="Times New Roman" w:hAnsi="Times New Roman"/>
                <w:noProof/>
                <w:sz w:val="24"/>
                <w:szCs w:val="24"/>
              </w:rPr>
              <w:t>5.4. Порядок вскрытия конвертов, рассмотрения и оценки заявок на участие в запросе котировок</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_Toc525220460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50</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b/>
              <w:noProof/>
              <w:sz w:val="24"/>
              <w:szCs w:val="24"/>
            </w:rPr>
          </w:pPr>
          <w:hyperlink w:anchor="_Toc525220461" w:history="1">
            <w:r w:rsidR="00193F3B" w:rsidRPr="00193F3B">
              <w:rPr>
                <w:rStyle w:val="a3"/>
                <w:rFonts w:ascii="Times New Roman" w:hAnsi="Times New Roman"/>
                <w:b/>
                <w:noProof/>
                <w:sz w:val="24"/>
                <w:szCs w:val="24"/>
              </w:rPr>
              <w:t>6. Закупка в электронной форме</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_Toc525220461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52</w:t>
            </w:r>
            <w:r w:rsidRPr="00193F3B">
              <w:rPr>
                <w:rFonts w:ascii="Times New Roman" w:hAnsi="Times New Roman"/>
                <w:b/>
                <w:noProof/>
                <w:webHidden/>
                <w:sz w:val="24"/>
                <w:szCs w:val="24"/>
              </w:rPr>
              <w:fldChar w:fldCharType="end"/>
            </w:r>
          </w:hyperlink>
        </w:p>
        <w:p w:rsidR="00193F3B" w:rsidRPr="00193F3B" w:rsidRDefault="001E7E4D">
          <w:pPr>
            <w:pStyle w:val="11"/>
            <w:tabs>
              <w:tab w:val="right" w:leader="dot" w:pos="10456"/>
            </w:tabs>
            <w:rPr>
              <w:rFonts w:ascii="Times New Roman" w:hAnsi="Times New Roman"/>
              <w:b/>
              <w:noProof/>
              <w:sz w:val="24"/>
              <w:szCs w:val="24"/>
            </w:rPr>
          </w:pPr>
          <w:hyperlink w:anchor="_Toc525220462" w:history="1">
            <w:r w:rsidR="00193F3B" w:rsidRPr="00193F3B">
              <w:rPr>
                <w:rStyle w:val="a3"/>
                <w:rFonts w:ascii="Times New Roman" w:hAnsi="Times New Roman"/>
                <w:b/>
                <w:noProof/>
                <w:sz w:val="24"/>
                <w:szCs w:val="24"/>
              </w:rPr>
              <w:t>7. Закупка у единственного поставщика</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_Toc525220462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53</w:t>
            </w:r>
            <w:r w:rsidRPr="00193F3B">
              <w:rPr>
                <w:rFonts w:ascii="Times New Roman" w:hAnsi="Times New Roman"/>
                <w:b/>
                <w:noProof/>
                <w:webHidden/>
                <w:sz w:val="24"/>
                <w:szCs w:val="24"/>
              </w:rPr>
              <w:fldChar w:fldCharType="end"/>
            </w:r>
          </w:hyperlink>
        </w:p>
        <w:p w:rsidR="00193F3B" w:rsidRPr="00193F3B" w:rsidRDefault="001E7E4D">
          <w:pPr>
            <w:pStyle w:val="11"/>
            <w:tabs>
              <w:tab w:val="right" w:leader="dot" w:pos="10456"/>
            </w:tabs>
            <w:rPr>
              <w:rFonts w:ascii="Times New Roman" w:hAnsi="Times New Roman"/>
              <w:b/>
              <w:noProof/>
              <w:sz w:val="24"/>
              <w:szCs w:val="24"/>
            </w:rPr>
          </w:pPr>
          <w:hyperlink w:anchor="_Toc525220463" w:history="1">
            <w:r w:rsidR="00193F3B" w:rsidRPr="00193F3B">
              <w:rPr>
                <w:rStyle w:val="a3"/>
                <w:rFonts w:ascii="Times New Roman" w:hAnsi="Times New Roman"/>
                <w:b/>
                <w:noProof/>
                <w:sz w:val="24"/>
                <w:szCs w:val="24"/>
              </w:rPr>
              <w:t>8. Закупки у СМСП</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_Toc525220463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55</w:t>
            </w:r>
            <w:r w:rsidRPr="00193F3B">
              <w:rPr>
                <w:rFonts w:ascii="Times New Roman" w:hAnsi="Times New Roman"/>
                <w:b/>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64" w:history="1">
            <w:r w:rsidR="00193F3B" w:rsidRPr="00193F3B">
              <w:rPr>
                <w:rStyle w:val="a3"/>
                <w:rFonts w:ascii="Times New Roman" w:hAnsi="Times New Roman"/>
                <w:noProof/>
                <w:sz w:val="24"/>
                <w:szCs w:val="24"/>
              </w:rPr>
              <w:t>8.1. Общие условия закупки у СМСП</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_Toc525220464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55</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65" w:history="1">
            <w:r w:rsidR="00193F3B" w:rsidRPr="00193F3B">
              <w:rPr>
                <w:rStyle w:val="a3"/>
                <w:rFonts w:ascii="Times New Roman" w:hAnsi="Times New Roman"/>
                <w:noProof/>
                <w:sz w:val="24"/>
                <w:szCs w:val="24"/>
              </w:rPr>
              <w:t>8.2. Особенности проведения закупок, участниками которых являются только СМСП</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_Toc525220465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56</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66" w:history="1">
            <w:r w:rsidR="00193F3B" w:rsidRPr="00193F3B">
              <w:rPr>
                <w:rStyle w:val="a3"/>
                <w:rFonts w:ascii="Times New Roman" w:hAnsi="Times New Roman"/>
                <w:noProof/>
                <w:sz w:val="24"/>
                <w:szCs w:val="24"/>
              </w:rPr>
              <w:t>8.3. Особенности проведения закупок с требованием о привлечении субподрядчиков (соисполнителей) из числа СМСП</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_Toc525220466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61</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noProof/>
              <w:sz w:val="24"/>
              <w:szCs w:val="24"/>
            </w:rPr>
          </w:pPr>
          <w:hyperlink w:anchor="_Toc525220467" w:history="1">
            <w:r w:rsidR="00193F3B" w:rsidRPr="00193F3B">
              <w:rPr>
                <w:rStyle w:val="a3"/>
                <w:rFonts w:ascii="Times New Roman" w:hAnsi="Times New Roman"/>
                <w:noProof/>
                <w:sz w:val="24"/>
                <w:szCs w:val="24"/>
              </w:rPr>
              <w:t>8.4. Особенности заключения и исполнения договора при закупках у СМСП</w:t>
            </w:r>
            <w:r w:rsidR="00193F3B" w:rsidRPr="00193F3B">
              <w:rPr>
                <w:rFonts w:ascii="Times New Roman" w:hAnsi="Times New Roman"/>
                <w:noProof/>
                <w:webHidden/>
                <w:sz w:val="24"/>
                <w:szCs w:val="24"/>
              </w:rPr>
              <w:tab/>
            </w:r>
            <w:r w:rsidRPr="00193F3B">
              <w:rPr>
                <w:rFonts w:ascii="Times New Roman" w:hAnsi="Times New Roman"/>
                <w:noProof/>
                <w:webHidden/>
                <w:sz w:val="24"/>
                <w:szCs w:val="24"/>
              </w:rPr>
              <w:fldChar w:fldCharType="begin"/>
            </w:r>
            <w:r w:rsidR="00193F3B" w:rsidRPr="00193F3B">
              <w:rPr>
                <w:rFonts w:ascii="Times New Roman" w:hAnsi="Times New Roman"/>
                <w:noProof/>
                <w:webHidden/>
                <w:sz w:val="24"/>
                <w:szCs w:val="24"/>
              </w:rPr>
              <w:instrText xml:space="preserve"> PAGEREF _Toc525220467 \h </w:instrText>
            </w:r>
            <w:r w:rsidRPr="00193F3B">
              <w:rPr>
                <w:rFonts w:ascii="Times New Roman" w:hAnsi="Times New Roman"/>
                <w:noProof/>
                <w:webHidden/>
                <w:sz w:val="24"/>
                <w:szCs w:val="24"/>
              </w:rPr>
            </w:r>
            <w:r w:rsidRPr="00193F3B">
              <w:rPr>
                <w:rFonts w:ascii="Times New Roman" w:hAnsi="Times New Roman"/>
                <w:noProof/>
                <w:webHidden/>
                <w:sz w:val="24"/>
                <w:szCs w:val="24"/>
              </w:rPr>
              <w:fldChar w:fldCharType="separate"/>
            </w:r>
            <w:r w:rsidR="00F54E7F">
              <w:rPr>
                <w:rFonts w:ascii="Times New Roman" w:hAnsi="Times New Roman"/>
                <w:noProof/>
                <w:webHidden/>
                <w:sz w:val="24"/>
                <w:szCs w:val="24"/>
              </w:rPr>
              <w:t>62</w:t>
            </w:r>
            <w:r w:rsidRPr="00193F3B">
              <w:rPr>
                <w:rFonts w:ascii="Times New Roman" w:hAnsi="Times New Roman"/>
                <w:noProof/>
                <w:webHidden/>
                <w:sz w:val="24"/>
                <w:szCs w:val="24"/>
              </w:rPr>
              <w:fldChar w:fldCharType="end"/>
            </w:r>
          </w:hyperlink>
        </w:p>
        <w:p w:rsidR="00193F3B" w:rsidRPr="00193F3B" w:rsidRDefault="001E7E4D">
          <w:pPr>
            <w:pStyle w:val="11"/>
            <w:tabs>
              <w:tab w:val="right" w:leader="dot" w:pos="10456"/>
            </w:tabs>
            <w:rPr>
              <w:rFonts w:ascii="Times New Roman" w:hAnsi="Times New Roman"/>
              <w:b/>
              <w:noProof/>
              <w:sz w:val="24"/>
              <w:szCs w:val="24"/>
            </w:rPr>
          </w:pPr>
          <w:hyperlink w:anchor="_Toc525220468" w:history="1">
            <w:r w:rsidR="00193F3B" w:rsidRPr="00193F3B">
              <w:rPr>
                <w:rStyle w:val="a3"/>
                <w:rFonts w:ascii="Times New Roman" w:hAnsi="Times New Roman"/>
                <w:b/>
                <w:noProof/>
                <w:sz w:val="24"/>
                <w:szCs w:val="24"/>
              </w:rPr>
              <w:t>9. Закрытые закупки</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_Toc525220468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62</w:t>
            </w:r>
            <w:r w:rsidRPr="00193F3B">
              <w:rPr>
                <w:rFonts w:ascii="Times New Roman" w:hAnsi="Times New Roman"/>
                <w:b/>
                <w:noProof/>
                <w:webHidden/>
                <w:sz w:val="24"/>
                <w:szCs w:val="24"/>
              </w:rPr>
              <w:fldChar w:fldCharType="end"/>
            </w:r>
          </w:hyperlink>
        </w:p>
        <w:p w:rsidR="00193F3B" w:rsidRPr="00193F3B" w:rsidRDefault="001E7E4D">
          <w:pPr>
            <w:pStyle w:val="11"/>
            <w:tabs>
              <w:tab w:val="right" w:leader="dot" w:pos="10456"/>
            </w:tabs>
            <w:rPr>
              <w:b/>
              <w:noProof/>
              <w:sz w:val="24"/>
              <w:szCs w:val="24"/>
            </w:rPr>
          </w:pPr>
          <w:hyperlink w:anchor="_Toc525220469" w:history="1">
            <w:r w:rsidR="00193F3B" w:rsidRPr="00193F3B">
              <w:rPr>
                <w:rStyle w:val="a3"/>
                <w:rFonts w:ascii="Times New Roman" w:hAnsi="Times New Roman"/>
                <w:b/>
                <w:noProof/>
                <w:sz w:val="24"/>
                <w:szCs w:val="24"/>
              </w:rPr>
              <w:t>10. Заключите</w:t>
            </w:r>
            <w:r w:rsidR="00193F3B" w:rsidRPr="00193F3B">
              <w:rPr>
                <w:rStyle w:val="a3"/>
                <w:rFonts w:ascii="Times New Roman" w:hAnsi="Times New Roman"/>
                <w:b/>
                <w:noProof/>
                <w:sz w:val="24"/>
                <w:szCs w:val="24"/>
              </w:rPr>
              <w:t>л</w:t>
            </w:r>
            <w:r w:rsidR="00193F3B" w:rsidRPr="00193F3B">
              <w:rPr>
                <w:rStyle w:val="a3"/>
                <w:rFonts w:ascii="Times New Roman" w:hAnsi="Times New Roman"/>
                <w:b/>
                <w:noProof/>
                <w:sz w:val="24"/>
                <w:szCs w:val="24"/>
              </w:rPr>
              <w:t>ьные положения</w:t>
            </w:r>
            <w:r w:rsidR="00193F3B" w:rsidRPr="00193F3B">
              <w:rPr>
                <w:rFonts w:ascii="Times New Roman" w:hAnsi="Times New Roman"/>
                <w:b/>
                <w:noProof/>
                <w:webHidden/>
                <w:sz w:val="24"/>
                <w:szCs w:val="24"/>
              </w:rPr>
              <w:tab/>
            </w:r>
            <w:r w:rsidRPr="00193F3B">
              <w:rPr>
                <w:rFonts w:ascii="Times New Roman" w:hAnsi="Times New Roman"/>
                <w:b/>
                <w:noProof/>
                <w:webHidden/>
                <w:sz w:val="24"/>
                <w:szCs w:val="24"/>
              </w:rPr>
              <w:fldChar w:fldCharType="begin"/>
            </w:r>
            <w:r w:rsidR="00193F3B" w:rsidRPr="00193F3B">
              <w:rPr>
                <w:rFonts w:ascii="Times New Roman" w:hAnsi="Times New Roman"/>
                <w:b/>
                <w:noProof/>
                <w:webHidden/>
                <w:sz w:val="24"/>
                <w:szCs w:val="24"/>
              </w:rPr>
              <w:instrText xml:space="preserve"> PAGEREF _Toc525220469 \h </w:instrText>
            </w:r>
            <w:r w:rsidRPr="00193F3B">
              <w:rPr>
                <w:rFonts w:ascii="Times New Roman" w:hAnsi="Times New Roman"/>
                <w:b/>
                <w:noProof/>
                <w:webHidden/>
                <w:sz w:val="24"/>
                <w:szCs w:val="24"/>
              </w:rPr>
            </w:r>
            <w:r w:rsidRPr="00193F3B">
              <w:rPr>
                <w:rFonts w:ascii="Times New Roman" w:hAnsi="Times New Roman"/>
                <w:b/>
                <w:noProof/>
                <w:webHidden/>
                <w:sz w:val="24"/>
                <w:szCs w:val="24"/>
              </w:rPr>
              <w:fldChar w:fldCharType="separate"/>
            </w:r>
            <w:r w:rsidR="00F54E7F">
              <w:rPr>
                <w:rFonts w:ascii="Times New Roman" w:hAnsi="Times New Roman"/>
                <w:b/>
                <w:noProof/>
                <w:webHidden/>
                <w:sz w:val="24"/>
                <w:szCs w:val="24"/>
              </w:rPr>
              <w:t>63</w:t>
            </w:r>
            <w:r w:rsidRPr="00193F3B">
              <w:rPr>
                <w:rFonts w:ascii="Times New Roman" w:hAnsi="Times New Roman"/>
                <w:b/>
                <w:noProof/>
                <w:webHidden/>
                <w:sz w:val="24"/>
                <w:szCs w:val="24"/>
              </w:rPr>
              <w:fldChar w:fldCharType="end"/>
            </w:r>
          </w:hyperlink>
        </w:p>
        <w:p w:rsidR="00193F3B" w:rsidRDefault="001E7E4D">
          <w:r>
            <w:fldChar w:fldCharType="end"/>
          </w:r>
        </w:p>
      </w:sdtContent>
    </w:sdt>
    <w:p w:rsidR="00193F3B" w:rsidRDefault="00193F3B">
      <w:pPr>
        <w:spacing w:after="0" w:line="240" w:lineRule="auto"/>
        <w:rPr>
          <w:rFonts w:ascii="Times New Roman" w:hAnsi="Times New Roman"/>
          <w:b/>
          <w:sz w:val="24"/>
          <w:szCs w:val="24"/>
        </w:rPr>
      </w:pPr>
      <w:r>
        <w:rPr>
          <w:rFonts w:ascii="Times New Roman" w:hAnsi="Times New Roman"/>
          <w:b/>
          <w:sz w:val="24"/>
          <w:szCs w:val="24"/>
        </w:rPr>
        <w:br w:type="page"/>
      </w:r>
    </w:p>
    <w:p w:rsidR="006A7DE4" w:rsidRPr="00B53810" w:rsidRDefault="006A7DE4" w:rsidP="000B2BEF">
      <w:pPr>
        <w:pStyle w:val="af0"/>
      </w:pPr>
      <w:bookmarkStart w:id="0" w:name="_Toc525220418"/>
      <w:r w:rsidRPr="00B53810">
        <w:lastRenderedPageBreak/>
        <w:t>Термины и сокращения</w:t>
      </w:r>
      <w:bookmarkEnd w:id="0"/>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настоящем Положении используются следующие термины:</w:t>
      </w:r>
    </w:p>
    <w:p w:rsidR="006A7DE4" w:rsidRPr="00B53810" w:rsidRDefault="006A7DE4" w:rsidP="00193F3B">
      <w:pPr>
        <w:spacing w:after="120" w:line="240" w:lineRule="auto"/>
        <w:ind w:firstLine="851"/>
        <w:jc w:val="both"/>
        <w:rPr>
          <w:rFonts w:ascii="Times New Roman" w:hAnsi="Times New Roman"/>
          <w:sz w:val="24"/>
          <w:szCs w:val="24"/>
        </w:rPr>
      </w:pPr>
      <w:proofErr w:type="gramStart"/>
      <w:r w:rsidRPr="00B53810">
        <w:rPr>
          <w:rFonts w:ascii="Times New Roman" w:hAnsi="Times New Roman"/>
          <w:b/>
          <w:sz w:val="24"/>
          <w:szCs w:val="24"/>
        </w:rPr>
        <w:t>Аукцион</w:t>
      </w:r>
      <w:r w:rsidR="00A213A3" w:rsidRPr="00B53810">
        <w:rPr>
          <w:rFonts w:ascii="Times New Roman" w:hAnsi="Times New Roman"/>
          <w:sz w:val="24"/>
          <w:szCs w:val="24"/>
        </w:rPr>
        <w:t xml:space="preserve"> – </w:t>
      </w:r>
      <w:r w:rsidRPr="00B53810">
        <w:rPr>
          <w:rFonts w:ascii="Times New Roman" w:hAnsi="Times New Roman"/>
          <w:sz w:val="24"/>
          <w:szCs w:val="24"/>
          <w:shd w:val="clear" w:color="auto" w:fill="FFFFFF"/>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B53810">
        <w:rPr>
          <w:rFonts w:ascii="Times New Roman" w:hAnsi="Times New Roman"/>
          <w:sz w:val="24"/>
          <w:szCs w:val="24"/>
          <w:shd w:val="clear" w:color="auto" w:fill="FFFFFF"/>
        </w:rPr>
        <w:t xml:space="preserve"> В случае</w:t>
      </w:r>
      <w:proofErr w:type="gramStart"/>
      <w:r w:rsidRPr="00B53810">
        <w:rPr>
          <w:rFonts w:ascii="Times New Roman" w:hAnsi="Times New Roman"/>
          <w:sz w:val="24"/>
          <w:szCs w:val="24"/>
          <w:shd w:val="clear" w:color="auto" w:fill="FFFFFF"/>
        </w:rPr>
        <w:t>,</w:t>
      </w:r>
      <w:proofErr w:type="gramEnd"/>
      <w:r w:rsidRPr="00B53810">
        <w:rPr>
          <w:rFonts w:ascii="Times New Roman" w:hAnsi="Times New Roman"/>
          <w:sz w:val="24"/>
          <w:szCs w:val="24"/>
          <w:shd w:val="clear" w:color="auto" w:fill="FFFFFF"/>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День</w:t>
      </w:r>
      <w:r w:rsidR="00A213A3" w:rsidRPr="00B53810">
        <w:rPr>
          <w:rFonts w:ascii="Times New Roman" w:hAnsi="Times New Roman"/>
          <w:sz w:val="24"/>
          <w:szCs w:val="24"/>
        </w:rPr>
        <w:t xml:space="preserve"> – </w:t>
      </w:r>
      <w:r w:rsidRPr="00B53810">
        <w:rPr>
          <w:rFonts w:ascii="Times New Roman" w:hAnsi="Times New Roman"/>
          <w:sz w:val="24"/>
          <w:szCs w:val="24"/>
        </w:rPr>
        <w:t>календарный день. Случаи применения рабочих дней в Положении оговариваются отдельно.</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Документация о закупке</w:t>
      </w:r>
      <w:r w:rsidR="00A213A3" w:rsidRPr="00B53810">
        <w:rPr>
          <w:rFonts w:ascii="Times New Roman" w:hAnsi="Times New Roman"/>
          <w:sz w:val="24"/>
          <w:szCs w:val="24"/>
        </w:rPr>
        <w:t xml:space="preserve"> – </w:t>
      </w:r>
      <w:r w:rsidRPr="00B53810">
        <w:rPr>
          <w:rFonts w:ascii="Times New Roman" w:hAnsi="Times New Roman"/>
          <w:sz w:val="24"/>
          <w:szCs w:val="24"/>
        </w:rPr>
        <w:t>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6A7DE4" w:rsidRPr="00B53810" w:rsidRDefault="006A7DE4" w:rsidP="00193F3B">
      <w:pPr>
        <w:spacing w:after="120" w:line="240" w:lineRule="auto"/>
        <w:ind w:firstLine="851"/>
        <w:jc w:val="both"/>
        <w:rPr>
          <w:rFonts w:ascii="Times New Roman" w:hAnsi="Times New Roman"/>
          <w:sz w:val="24"/>
          <w:szCs w:val="24"/>
        </w:rPr>
      </w:pPr>
      <w:proofErr w:type="gramStart"/>
      <w:r w:rsidRPr="00B53810">
        <w:rPr>
          <w:rFonts w:ascii="Times New Roman" w:hAnsi="Times New Roman"/>
          <w:b/>
          <w:sz w:val="24"/>
          <w:szCs w:val="24"/>
        </w:rPr>
        <w:t>Единая информационная система в сфере закупок товаров, работ, услуг для обеспечения государственных и муниципальных нужд</w:t>
      </w:r>
      <w:r w:rsidR="00A213A3" w:rsidRPr="00B53810">
        <w:rPr>
          <w:rFonts w:ascii="Times New Roman" w:hAnsi="Times New Roman"/>
          <w:sz w:val="24"/>
          <w:szCs w:val="24"/>
        </w:rPr>
        <w:t xml:space="preserve"> – </w:t>
      </w:r>
      <w:r w:rsidRPr="00B53810">
        <w:rPr>
          <w:rFonts w:ascii="Times New Roman" w:hAnsi="Times New Roman"/>
          <w:sz w:val="24"/>
          <w:szCs w:val="24"/>
        </w:rPr>
        <w:t>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w:t>
      </w:r>
      <w:proofErr w:type="gramEnd"/>
      <w:r w:rsidRPr="00B53810">
        <w:rPr>
          <w:rFonts w:ascii="Times New Roman" w:hAnsi="Times New Roman"/>
          <w:sz w:val="24"/>
          <w:szCs w:val="24"/>
        </w:rPr>
        <w:t>.</w:t>
      </w:r>
      <w:proofErr w:type="gramStart"/>
      <w:r w:rsidRPr="00B53810">
        <w:rPr>
          <w:rFonts w:ascii="Times New Roman" w:hAnsi="Times New Roman"/>
          <w:sz w:val="24"/>
          <w:szCs w:val="24"/>
        </w:rPr>
        <w:t>ru).</w:t>
      </w:r>
      <w:proofErr w:type="gramEnd"/>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Закупка</w:t>
      </w:r>
      <w:r w:rsidR="00A213A3" w:rsidRPr="00B53810">
        <w:rPr>
          <w:rFonts w:ascii="Times New Roman" w:hAnsi="Times New Roman"/>
          <w:sz w:val="24"/>
          <w:szCs w:val="24"/>
        </w:rPr>
        <w:t xml:space="preserve"> – </w:t>
      </w:r>
      <w:r w:rsidRPr="00B53810">
        <w:rPr>
          <w:rFonts w:ascii="Times New Roman" w:hAnsi="Times New Roman"/>
          <w:sz w:val="24"/>
          <w:szCs w:val="24"/>
        </w:rPr>
        <w:t xml:space="preserve">действия </w:t>
      </w:r>
      <w:r w:rsidR="00475C3C" w:rsidRPr="00B53810">
        <w:rPr>
          <w:rFonts w:ascii="Times New Roman" w:hAnsi="Times New Roman"/>
          <w:sz w:val="24"/>
          <w:szCs w:val="24"/>
        </w:rPr>
        <w:t>З</w:t>
      </w:r>
      <w:r w:rsidRPr="00B53810">
        <w:rPr>
          <w:rFonts w:ascii="Times New Roman" w:hAnsi="Times New Roman"/>
          <w:sz w:val="24"/>
          <w:szCs w:val="24"/>
        </w:rPr>
        <w:t>аказчика, направленные на определение поставщика (подрядчика, исполнителя), способного удовлетворить потребности Заказчика в товарах (работах, услугах).</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Закупка в электронной форме</w:t>
      </w:r>
      <w:r w:rsidR="00A213A3" w:rsidRPr="00B53810">
        <w:rPr>
          <w:rFonts w:ascii="Times New Roman" w:hAnsi="Times New Roman"/>
          <w:sz w:val="24"/>
          <w:szCs w:val="24"/>
        </w:rPr>
        <w:t xml:space="preserve"> – </w:t>
      </w:r>
      <w:r w:rsidRPr="00B53810">
        <w:rPr>
          <w:rFonts w:ascii="Times New Roman" w:hAnsi="Times New Roman"/>
          <w:sz w:val="24"/>
          <w:szCs w:val="24"/>
        </w:rPr>
        <w:t>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Закупка у единственного поставщика</w:t>
      </w:r>
      <w:r w:rsidR="00A213A3" w:rsidRPr="00B53810">
        <w:rPr>
          <w:rFonts w:ascii="Times New Roman" w:hAnsi="Times New Roman"/>
          <w:sz w:val="24"/>
          <w:szCs w:val="24"/>
        </w:rPr>
        <w:t xml:space="preserve"> – </w:t>
      </w:r>
      <w:r w:rsidRPr="00B53810">
        <w:rPr>
          <w:rFonts w:ascii="Times New Roman" w:hAnsi="Times New Roman"/>
          <w:sz w:val="24"/>
          <w:szCs w:val="24"/>
        </w:rPr>
        <w:t>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Запрос котировок</w:t>
      </w:r>
      <w:r w:rsidR="00A213A3" w:rsidRPr="00B53810">
        <w:rPr>
          <w:rFonts w:ascii="Times New Roman" w:hAnsi="Times New Roman"/>
          <w:sz w:val="24"/>
          <w:szCs w:val="24"/>
        </w:rPr>
        <w:t xml:space="preserve"> – </w:t>
      </w:r>
      <w:r w:rsidRPr="00B53810">
        <w:rPr>
          <w:rFonts w:ascii="Times New Roman" w:hAnsi="Times New Roman"/>
          <w:sz w:val="24"/>
          <w:szCs w:val="24"/>
          <w:shd w:val="clear" w:color="auto" w:fill="FFFFFF"/>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A7DE4" w:rsidRPr="00B53810" w:rsidRDefault="006A7DE4" w:rsidP="00193F3B">
      <w:pPr>
        <w:spacing w:after="120" w:line="240" w:lineRule="auto"/>
        <w:ind w:firstLine="851"/>
        <w:jc w:val="both"/>
        <w:rPr>
          <w:rFonts w:ascii="Times New Roman" w:hAnsi="Times New Roman"/>
          <w:sz w:val="24"/>
          <w:szCs w:val="24"/>
          <w:shd w:val="clear" w:color="auto" w:fill="FFFFFF"/>
        </w:rPr>
      </w:pPr>
      <w:r w:rsidRPr="00B53810">
        <w:rPr>
          <w:rFonts w:ascii="Times New Roman" w:hAnsi="Times New Roman"/>
          <w:b/>
          <w:sz w:val="24"/>
          <w:szCs w:val="24"/>
        </w:rPr>
        <w:t>Запрос предложений</w:t>
      </w:r>
      <w:r w:rsidR="00A213A3" w:rsidRPr="00B53810">
        <w:rPr>
          <w:rFonts w:ascii="Times New Roman" w:hAnsi="Times New Roman"/>
          <w:sz w:val="24"/>
          <w:szCs w:val="24"/>
        </w:rPr>
        <w:t xml:space="preserve"> – </w:t>
      </w:r>
      <w:r w:rsidRPr="00B53810">
        <w:rPr>
          <w:rFonts w:ascii="Times New Roman" w:hAnsi="Times New Roman"/>
          <w:sz w:val="24"/>
          <w:szCs w:val="24"/>
          <w:shd w:val="clear" w:color="auto" w:fill="FFFFFF"/>
        </w:rPr>
        <w:t xml:space="preserve">форма торгов, при которой победителем запроса предложений признается участник конкурентной закупки, заявка на </w:t>
      </w:r>
      <w:proofErr w:type="gramStart"/>
      <w:r w:rsidRPr="00B53810">
        <w:rPr>
          <w:rFonts w:ascii="Times New Roman" w:hAnsi="Times New Roman"/>
          <w:sz w:val="24"/>
          <w:szCs w:val="24"/>
          <w:shd w:val="clear" w:color="auto" w:fill="FFFFFF"/>
        </w:rPr>
        <w:t>участие</w:t>
      </w:r>
      <w:proofErr w:type="gramEnd"/>
      <w:r w:rsidRPr="00B53810">
        <w:rPr>
          <w:rFonts w:ascii="Times New Roman" w:hAnsi="Times New Roman"/>
          <w:sz w:val="24"/>
          <w:szCs w:val="24"/>
          <w:shd w:val="clear" w:color="auto" w:fill="FFFFFF"/>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Извещение о закупке</w:t>
      </w:r>
      <w:r w:rsidR="00A213A3" w:rsidRPr="00B53810">
        <w:rPr>
          <w:rFonts w:ascii="Times New Roman" w:hAnsi="Times New Roman"/>
          <w:sz w:val="24"/>
          <w:szCs w:val="24"/>
        </w:rPr>
        <w:t xml:space="preserve"> – </w:t>
      </w:r>
      <w:r w:rsidRPr="00B53810">
        <w:rPr>
          <w:rFonts w:ascii="Times New Roman" w:hAnsi="Times New Roman"/>
          <w:sz w:val="24"/>
          <w:szCs w:val="24"/>
        </w:rPr>
        <w:t>неотъемлемая часть документации о закупке. В него включается основная информация о проведении закупки, предусмотренная настоящим Положением.</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Комиссия по осуществлению конкурентных закупок (комиссия по закупкам или закупочная комиссия)</w:t>
      </w:r>
      <w:r w:rsidR="00A213A3" w:rsidRPr="00B53810">
        <w:rPr>
          <w:rFonts w:ascii="Times New Roman" w:hAnsi="Times New Roman"/>
          <w:sz w:val="24"/>
          <w:szCs w:val="24"/>
        </w:rPr>
        <w:t xml:space="preserve"> – </w:t>
      </w:r>
      <w:r w:rsidRPr="00B53810">
        <w:rPr>
          <w:rFonts w:ascii="Times New Roman" w:hAnsi="Times New Roman"/>
          <w:sz w:val="24"/>
          <w:szCs w:val="24"/>
        </w:rPr>
        <w:t>коллегиальный орган, создаваемый Заказчиком для проведения закупок.</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Конкурс</w:t>
      </w:r>
      <w:r w:rsidR="00A213A3" w:rsidRPr="00B53810">
        <w:rPr>
          <w:rFonts w:ascii="Times New Roman" w:hAnsi="Times New Roman"/>
          <w:sz w:val="24"/>
          <w:szCs w:val="24"/>
        </w:rPr>
        <w:t xml:space="preserve"> – </w:t>
      </w:r>
      <w:r w:rsidRPr="00B53810">
        <w:rPr>
          <w:rFonts w:ascii="Times New Roman" w:hAnsi="Times New Roman"/>
          <w:sz w:val="24"/>
          <w:szCs w:val="24"/>
          <w:shd w:val="clear" w:color="auto" w:fill="FFFFFF"/>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B53810">
        <w:rPr>
          <w:rFonts w:ascii="Times New Roman" w:hAnsi="Times New Roman"/>
          <w:sz w:val="24"/>
          <w:szCs w:val="24"/>
          <w:shd w:val="clear" w:color="auto" w:fill="FFFFFF"/>
        </w:rPr>
        <w:t>предложение</w:t>
      </w:r>
      <w:proofErr w:type="gramEnd"/>
      <w:r w:rsidRPr="00B53810">
        <w:rPr>
          <w:rFonts w:ascii="Times New Roman" w:hAnsi="Times New Roman"/>
          <w:sz w:val="24"/>
          <w:szCs w:val="24"/>
          <w:shd w:val="clear" w:color="auto" w:fill="FFFFFF"/>
        </w:rPr>
        <w:t xml:space="preserve"> которого по результатам сопоставления заявок, окончательных </w:t>
      </w:r>
      <w:r w:rsidRPr="00B53810">
        <w:rPr>
          <w:rFonts w:ascii="Times New Roman" w:hAnsi="Times New Roman"/>
          <w:sz w:val="24"/>
          <w:szCs w:val="24"/>
          <w:shd w:val="clear" w:color="auto" w:fill="FFFFFF"/>
        </w:rPr>
        <w:lastRenderedPageBreak/>
        <w:t>предложений на основании указанных в документации о такой закупке критериев оценки содержит лучшие условия исполнения договора.</w:t>
      </w:r>
      <w:r w:rsidRPr="00B53810">
        <w:rPr>
          <w:rFonts w:ascii="Times New Roman" w:hAnsi="Times New Roman"/>
          <w:sz w:val="24"/>
          <w:szCs w:val="24"/>
        </w:rPr>
        <w:t>.</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Лот</w:t>
      </w:r>
      <w:r w:rsidR="00A213A3" w:rsidRPr="00B53810">
        <w:rPr>
          <w:rFonts w:ascii="Times New Roman" w:hAnsi="Times New Roman"/>
          <w:sz w:val="24"/>
          <w:szCs w:val="24"/>
        </w:rPr>
        <w:t xml:space="preserve"> – </w:t>
      </w:r>
      <w:r w:rsidRPr="00B53810">
        <w:rPr>
          <w:rFonts w:ascii="Times New Roman" w:hAnsi="Times New Roman"/>
          <w:sz w:val="24"/>
          <w:szCs w:val="24"/>
        </w:rPr>
        <w:t>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Оператор электронной площадки</w:t>
      </w:r>
      <w:r w:rsidR="00A213A3" w:rsidRPr="00B53810">
        <w:rPr>
          <w:rFonts w:ascii="Times New Roman" w:hAnsi="Times New Roman"/>
          <w:sz w:val="24"/>
          <w:szCs w:val="24"/>
        </w:rPr>
        <w:t xml:space="preserve"> – </w:t>
      </w:r>
      <w:r w:rsidRPr="00B53810">
        <w:rPr>
          <w:rFonts w:ascii="Times New Roman" w:hAnsi="Times New Roman"/>
          <w:sz w:val="24"/>
          <w:szCs w:val="24"/>
        </w:rPr>
        <w:t xml:space="preserve">юридическое лицо, отвечающее требованиям, указанным в </w:t>
      </w:r>
      <w:proofErr w:type="gramStart"/>
      <w:r w:rsidRPr="00B53810">
        <w:rPr>
          <w:rFonts w:ascii="Times New Roman" w:hAnsi="Times New Roman"/>
          <w:sz w:val="24"/>
          <w:szCs w:val="24"/>
        </w:rPr>
        <w:t>ч</w:t>
      </w:r>
      <w:proofErr w:type="gramEnd"/>
      <w:r w:rsidRPr="00B53810">
        <w:rPr>
          <w:rFonts w:ascii="Times New Roman" w:hAnsi="Times New Roman"/>
          <w:sz w:val="24"/>
          <w:szCs w:val="24"/>
        </w:rPr>
        <w:t>.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Переторжка</w:t>
      </w:r>
      <w:r w:rsidR="00A213A3" w:rsidRPr="00B53810">
        <w:rPr>
          <w:rFonts w:ascii="Times New Roman" w:hAnsi="Times New Roman"/>
          <w:sz w:val="24"/>
          <w:szCs w:val="24"/>
        </w:rPr>
        <w:t xml:space="preserve"> – </w:t>
      </w:r>
      <w:r w:rsidRPr="00B53810">
        <w:rPr>
          <w:rFonts w:ascii="Times New Roman" w:hAnsi="Times New Roman"/>
          <w:sz w:val="24"/>
          <w:szCs w:val="24"/>
        </w:rPr>
        <w:t>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Победитель закупки</w:t>
      </w:r>
      <w:r w:rsidR="00A213A3" w:rsidRPr="00B53810">
        <w:rPr>
          <w:rFonts w:ascii="Times New Roman" w:hAnsi="Times New Roman"/>
          <w:sz w:val="24"/>
          <w:szCs w:val="24"/>
        </w:rPr>
        <w:t xml:space="preserve"> – </w:t>
      </w:r>
      <w:r w:rsidRPr="00B53810">
        <w:rPr>
          <w:rFonts w:ascii="Times New Roman" w:hAnsi="Times New Roman"/>
          <w:sz w:val="24"/>
          <w:szCs w:val="24"/>
        </w:rPr>
        <w:t>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Поставщик (подрядчик, исполнитель</w:t>
      </w:r>
      <w:r w:rsidRPr="00B53810">
        <w:rPr>
          <w:rFonts w:ascii="Times New Roman" w:hAnsi="Times New Roman"/>
          <w:sz w:val="24"/>
          <w:szCs w:val="24"/>
        </w:rPr>
        <w:t>)</w:t>
      </w:r>
      <w:r w:rsidR="00A213A3" w:rsidRPr="00B53810">
        <w:rPr>
          <w:rFonts w:ascii="Times New Roman" w:hAnsi="Times New Roman"/>
          <w:sz w:val="24"/>
          <w:szCs w:val="24"/>
        </w:rPr>
        <w:t xml:space="preserve"> – </w:t>
      </w:r>
      <w:r w:rsidRPr="00B53810">
        <w:rPr>
          <w:rFonts w:ascii="Times New Roman" w:hAnsi="Times New Roman"/>
          <w:sz w:val="24"/>
          <w:szCs w:val="24"/>
        </w:rPr>
        <w:t>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Процедура закупки</w:t>
      </w:r>
      <w:r w:rsidR="00A213A3" w:rsidRPr="00B53810">
        <w:rPr>
          <w:rFonts w:ascii="Times New Roman" w:hAnsi="Times New Roman"/>
          <w:sz w:val="24"/>
          <w:szCs w:val="24"/>
        </w:rPr>
        <w:t xml:space="preserve"> – </w:t>
      </w:r>
      <w:r w:rsidRPr="00B53810">
        <w:rPr>
          <w:rFonts w:ascii="Times New Roman" w:hAnsi="Times New Roman"/>
          <w:sz w:val="24"/>
          <w:szCs w:val="24"/>
        </w:rPr>
        <w:t>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Сайт Заказчика</w:t>
      </w:r>
      <w:r w:rsidR="00A213A3" w:rsidRPr="00B53810">
        <w:rPr>
          <w:rFonts w:ascii="Times New Roman" w:hAnsi="Times New Roman"/>
          <w:sz w:val="24"/>
          <w:szCs w:val="24"/>
        </w:rPr>
        <w:t xml:space="preserve"> – </w:t>
      </w:r>
      <w:r w:rsidRPr="00B53810">
        <w:rPr>
          <w:rFonts w:ascii="Times New Roman" w:hAnsi="Times New Roman"/>
          <w:sz w:val="24"/>
          <w:szCs w:val="24"/>
        </w:rPr>
        <w:t>сайт в интернете, содержащий информацию о Заказчике (http://www.zakupki.№auka.ru).</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Способ закупки</w:t>
      </w:r>
      <w:r w:rsidR="00A213A3" w:rsidRPr="00B53810">
        <w:rPr>
          <w:rFonts w:ascii="Times New Roman" w:hAnsi="Times New Roman"/>
          <w:sz w:val="24"/>
          <w:szCs w:val="24"/>
        </w:rPr>
        <w:t xml:space="preserve"> – </w:t>
      </w:r>
      <w:r w:rsidRPr="00B53810">
        <w:rPr>
          <w:rFonts w:ascii="Times New Roman" w:hAnsi="Times New Roman"/>
          <w:sz w:val="24"/>
          <w:szCs w:val="24"/>
        </w:rPr>
        <w:t>порядок выбора победителя и последовательность обязательных действий при осуществлении конкретной процедуры закупки.</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Субъекты малого и среднего предпринимательства (СМСП)</w:t>
      </w:r>
      <w:r w:rsidR="00A213A3" w:rsidRPr="00B53810">
        <w:rPr>
          <w:rFonts w:ascii="Times New Roman" w:hAnsi="Times New Roman"/>
          <w:sz w:val="24"/>
          <w:szCs w:val="24"/>
        </w:rPr>
        <w:t xml:space="preserve"> – </w:t>
      </w:r>
      <w:r w:rsidRPr="00B53810">
        <w:rPr>
          <w:rFonts w:ascii="Times New Roman" w:hAnsi="Times New Roman"/>
          <w:sz w:val="24"/>
          <w:szCs w:val="24"/>
        </w:rPr>
        <w:t>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Уклонение от заключения договора</w:t>
      </w:r>
      <w:r w:rsidR="00A213A3" w:rsidRPr="00B53810">
        <w:rPr>
          <w:rFonts w:ascii="Times New Roman" w:hAnsi="Times New Roman"/>
          <w:sz w:val="24"/>
          <w:szCs w:val="24"/>
        </w:rPr>
        <w:t xml:space="preserve"> – </w:t>
      </w:r>
      <w:r w:rsidRPr="00B53810">
        <w:rPr>
          <w:rFonts w:ascii="Times New Roman" w:hAnsi="Times New Roman"/>
          <w:sz w:val="24"/>
          <w:szCs w:val="24"/>
        </w:rPr>
        <w:t xml:space="preserve">действия (бездействие) участника закупки, с которым заключается договор, направленные на его </w:t>
      </w:r>
      <w:proofErr w:type="spellStart"/>
      <w:r w:rsidRPr="00B53810">
        <w:rPr>
          <w:rFonts w:ascii="Times New Roman" w:hAnsi="Times New Roman"/>
          <w:sz w:val="24"/>
          <w:szCs w:val="24"/>
        </w:rPr>
        <w:t>незаключение</w:t>
      </w:r>
      <w:proofErr w:type="spellEnd"/>
      <w:r w:rsidRPr="00B53810">
        <w:rPr>
          <w:rFonts w:ascii="Times New Roman" w:hAnsi="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B53810">
        <w:rPr>
          <w:rFonts w:ascii="Times New Roman" w:hAnsi="Times New Roman"/>
          <w:sz w:val="24"/>
          <w:szCs w:val="24"/>
        </w:rPr>
        <w:t>непредоставление</w:t>
      </w:r>
      <w:proofErr w:type="spellEnd"/>
      <w:r w:rsidRPr="00B53810">
        <w:rPr>
          <w:rFonts w:ascii="Times New Roman" w:hAnsi="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Усиленная квалифицированная электронная подпись</w:t>
      </w:r>
      <w:r w:rsidR="00A213A3" w:rsidRPr="00B53810">
        <w:rPr>
          <w:rFonts w:ascii="Times New Roman" w:hAnsi="Times New Roman"/>
          <w:sz w:val="24"/>
          <w:szCs w:val="24"/>
        </w:rPr>
        <w:t xml:space="preserve"> – </w:t>
      </w:r>
      <w:r w:rsidRPr="00B53810">
        <w:rPr>
          <w:rFonts w:ascii="Times New Roman" w:hAnsi="Times New Roman"/>
          <w:sz w:val="24"/>
          <w:szCs w:val="24"/>
        </w:rPr>
        <w:t xml:space="preserve">электронная подпись, соответствующая признакам, указанным в </w:t>
      </w:r>
      <w:proofErr w:type="gramStart"/>
      <w:r w:rsidRPr="00B53810">
        <w:rPr>
          <w:rFonts w:ascii="Times New Roman" w:hAnsi="Times New Roman"/>
          <w:sz w:val="24"/>
          <w:szCs w:val="24"/>
        </w:rPr>
        <w:t>ч</w:t>
      </w:r>
      <w:proofErr w:type="gramEnd"/>
      <w:r w:rsidRPr="00B53810">
        <w:rPr>
          <w:rFonts w:ascii="Times New Roman" w:hAnsi="Times New Roman"/>
          <w:sz w:val="24"/>
          <w:szCs w:val="24"/>
        </w:rPr>
        <w:t>. 4 ст. 5 Федерального закона от 06.04.2011 № 63-ФЗ.</w:t>
      </w:r>
    </w:p>
    <w:p w:rsidR="006A7DE4" w:rsidRPr="00B53810" w:rsidRDefault="006A7DE4" w:rsidP="00193F3B">
      <w:pPr>
        <w:spacing w:after="120" w:line="240" w:lineRule="auto"/>
        <w:ind w:firstLine="851"/>
        <w:jc w:val="both"/>
        <w:rPr>
          <w:rFonts w:ascii="Times New Roman" w:hAnsi="Times New Roman"/>
          <w:sz w:val="24"/>
          <w:szCs w:val="24"/>
        </w:rPr>
      </w:pPr>
      <w:proofErr w:type="gramStart"/>
      <w:r w:rsidRPr="00B53810">
        <w:rPr>
          <w:rFonts w:ascii="Times New Roman" w:hAnsi="Times New Roman"/>
          <w:b/>
          <w:sz w:val="24"/>
          <w:szCs w:val="24"/>
        </w:rPr>
        <w:t>Участник закупки</w:t>
      </w:r>
      <w:r w:rsidR="00A213A3" w:rsidRPr="00B53810">
        <w:rPr>
          <w:rFonts w:ascii="Times New Roman" w:hAnsi="Times New Roman"/>
          <w:sz w:val="24"/>
          <w:szCs w:val="24"/>
        </w:rPr>
        <w:t xml:space="preserve"> – </w:t>
      </w:r>
      <w:r w:rsidRPr="00B53810">
        <w:rPr>
          <w:rFonts w:ascii="Times New Roman" w:hAnsi="Times New Roman"/>
          <w:sz w:val="24"/>
          <w:szCs w:val="24"/>
        </w:rPr>
        <w:t xml:space="preserve">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w:t>
      </w:r>
      <w:r w:rsidRPr="00B53810">
        <w:rPr>
          <w:rFonts w:ascii="Times New Roman" w:hAnsi="Times New Roman"/>
          <w:sz w:val="24"/>
          <w:szCs w:val="24"/>
        </w:rPr>
        <w:lastRenderedPageBreak/>
        <w:t>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roofErr w:type="gramEnd"/>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Электронная площадка</w:t>
      </w:r>
      <w:r w:rsidR="00A213A3" w:rsidRPr="00B53810">
        <w:rPr>
          <w:rFonts w:ascii="Times New Roman" w:hAnsi="Times New Roman"/>
          <w:sz w:val="24"/>
          <w:szCs w:val="24"/>
        </w:rPr>
        <w:t xml:space="preserve"> – </w:t>
      </w:r>
      <w:r w:rsidRPr="00B53810">
        <w:rPr>
          <w:rFonts w:ascii="Times New Roman" w:hAnsi="Times New Roman"/>
          <w:sz w:val="24"/>
          <w:szCs w:val="24"/>
        </w:rPr>
        <w:t>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ЕИС</w:t>
      </w:r>
      <w:r w:rsidR="00A213A3" w:rsidRPr="00B53810">
        <w:rPr>
          <w:rFonts w:ascii="Times New Roman" w:hAnsi="Times New Roman"/>
          <w:sz w:val="24"/>
          <w:szCs w:val="24"/>
        </w:rPr>
        <w:t xml:space="preserve"> – </w:t>
      </w:r>
      <w:r w:rsidRPr="00B53810">
        <w:rPr>
          <w:rFonts w:ascii="Times New Roman" w:hAnsi="Times New Roman"/>
          <w:sz w:val="24"/>
          <w:szCs w:val="24"/>
        </w:rPr>
        <w:t>Единая информационная система в сфере закупок товаров, работ, услуг для обеспечения государственных и муниципальных нужд.</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Заказчик</w:t>
      </w:r>
      <w:r w:rsidRPr="00B53810">
        <w:rPr>
          <w:rFonts w:ascii="Times New Roman" w:hAnsi="Times New Roman"/>
          <w:sz w:val="24"/>
          <w:szCs w:val="24"/>
        </w:rPr>
        <w:t xml:space="preserve"> – Федеральное государственное бюджетное учреждение «Наука».</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Закон № 223-ФЗ</w:t>
      </w:r>
      <w:r w:rsidR="00A213A3" w:rsidRPr="00B53810">
        <w:rPr>
          <w:rFonts w:ascii="Times New Roman" w:hAnsi="Times New Roman"/>
          <w:sz w:val="24"/>
          <w:szCs w:val="24"/>
        </w:rPr>
        <w:t xml:space="preserve"> – </w:t>
      </w:r>
      <w:r w:rsidRPr="00B53810">
        <w:rPr>
          <w:rFonts w:ascii="Times New Roman" w:hAnsi="Times New Roman"/>
          <w:sz w:val="24"/>
          <w:szCs w:val="24"/>
        </w:rPr>
        <w:t>Федеральный закон от 18.07.2011 № 223-ФЗ «О закупках товаров, работ, услуг отдельными видами юридических лиц».</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Закон № 44-ФЗ</w:t>
      </w:r>
      <w:r w:rsidR="00A213A3" w:rsidRPr="00B53810">
        <w:rPr>
          <w:rFonts w:ascii="Times New Roman" w:hAnsi="Times New Roman"/>
          <w:sz w:val="24"/>
          <w:szCs w:val="24"/>
        </w:rPr>
        <w:t xml:space="preserve"> – </w:t>
      </w:r>
      <w:r w:rsidRPr="00B53810">
        <w:rPr>
          <w:rFonts w:ascii="Times New Roman" w:hAnsi="Times New Roman"/>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Закон № 209-ФЗ</w:t>
      </w:r>
      <w:r w:rsidR="00A213A3" w:rsidRPr="00B53810">
        <w:rPr>
          <w:rFonts w:ascii="Times New Roman" w:hAnsi="Times New Roman"/>
          <w:sz w:val="24"/>
          <w:szCs w:val="24"/>
        </w:rPr>
        <w:t xml:space="preserve"> – </w:t>
      </w:r>
      <w:r w:rsidRPr="00B53810">
        <w:rPr>
          <w:rFonts w:ascii="Times New Roman" w:hAnsi="Times New Roman"/>
          <w:sz w:val="24"/>
          <w:szCs w:val="24"/>
        </w:rPr>
        <w:t>Федеральный закон от 24.07.2007 № 209-ФЗ «О развитии малого и среднего предпринимательства в Российской Федерации».</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Положение</w:t>
      </w:r>
      <w:r w:rsidR="00A213A3" w:rsidRPr="00B53810">
        <w:rPr>
          <w:rFonts w:ascii="Times New Roman" w:hAnsi="Times New Roman"/>
          <w:sz w:val="24"/>
          <w:szCs w:val="24"/>
        </w:rPr>
        <w:t xml:space="preserve"> – </w:t>
      </w:r>
      <w:r w:rsidRPr="00B53810">
        <w:rPr>
          <w:rFonts w:ascii="Times New Roman" w:hAnsi="Times New Roman"/>
          <w:sz w:val="24"/>
          <w:szCs w:val="24"/>
        </w:rPr>
        <w:t>Положение о закупке товаров, работ, услуг для нужд Заказчика.</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Поставщик</w:t>
      </w:r>
      <w:r w:rsidR="00A213A3" w:rsidRPr="00B53810">
        <w:rPr>
          <w:rFonts w:ascii="Times New Roman" w:hAnsi="Times New Roman"/>
          <w:sz w:val="24"/>
          <w:szCs w:val="24"/>
        </w:rPr>
        <w:t xml:space="preserve"> – </w:t>
      </w:r>
      <w:r w:rsidRPr="00B53810">
        <w:rPr>
          <w:rFonts w:ascii="Times New Roman" w:hAnsi="Times New Roman"/>
          <w:sz w:val="24"/>
          <w:szCs w:val="24"/>
        </w:rPr>
        <w:t>поставщик, подрядчик или исполнитель.</w:t>
      </w:r>
    </w:p>
    <w:p w:rsidR="006A7DE4" w:rsidRPr="00B53810" w:rsidRDefault="006A7DE4" w:rsidP="00193F3B">
      <w:pPr>
        <w:spacing w:after="120" w:line="240" w:lineRule="auto"/>
        <w:ind w:firstLine="851"/>
        <w:jc w:val="both"/>
        <w:rPr>
          <w:rFonts w:ascii="Times New Roman" w:hAnsi="Times New Roman"/>
          <w:sz w:val="24"/>
          <w:szCs w:val="24"/>
        </w:rPr>
      </w:pPr>
      <w:proofErr w:type="gramStart"/>
      <w:r w:rsidRPr="00B53810">
        <w:rPr>
          <w:rFonts w:ascii="Times New Roman" w:hAnsi="Times New Roman"/>
          <w:b/>
          <w:sz w:val="24"/>
          <w:szCs w:val="24"/>
        </w:rPr>
        <w:t>Положение об особенностях участия СМСП в закупках</w:t>
      </w:r>
      <w:r w:rsidR="00A213A3" w:rsidRPr="00B53810">
        <w:rPr>
          <w:rFonts w:ascii="Times New Roman" w:hAnsi="Times New Roman"/>
          <w:sz w:val="24"/>
          <w:szCs w:val="24"/>
        </w:rPr>
        <w:t xml:space="preserve"> – </w:t>
      </w:r>
      <w:r w:rsidRPr="00B53810">
        <w:rPr>
          <w:rFonts w:ascii="Times New Roman" w:hAnsi="Times New Roman"/>
          <w:sz w:val="24"/>
          <w:szCs w:val="24"/>
        </w:rPr>
        <w:t>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Постановление Правительства РФ № 1352</w:t>
      </w:r>
      <w:r w:rsidR="00A213A3" w:rsidRPr="00B53810">
        <w:rPr>
          <w:rFonts w:ascii="Times New Roman" w:hAnsi="Times New Roman"/>
          <w:b/>
          <w:sz w:val="24"/>
          <w:szCs w:val="24"/>
        </w:rPr>
        <w:t xml:space="preserve"> – </w:t>
      </w:r>
      <w:r w:rsidRPr="00B53810">
        <w:rPr>
          <w:rFonts w:ascii="Times New Roman" w:hAnsi="Times New Roman"/>
          <w:sz w:val="24"/>
          <w:szCs w:val="24"/>
        </w:rPr>
        <w:t>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Правила формирования плана закупки</w:t>
      </w:r>
      <w:r w:rsidR="00A213A3" w:rsidRPr="00B53810">
        <w:rPr>
          <w:rFonts w:ascii="Times New Roman" w:hAnsi="Times New Roman"/>
          <w:sz w:val="24"/>
          <w:szCs w:val="24"/>
        </w:rPr>
        <w:t xml:space="preserve"> – </w:t>
      </w:r>
      <w:r w:rsidRPr="00B53810">
        <w:rPr>
          <w:rFonts w:ascii="Times New Roman" w:hAnsi="Times New Roman"/>
          <w:sz w:val="24"/>
          <w:szCs w:val="24"/>
        </w:rPr>
        <w:t>Правила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Реестр СМСП</w:t>
      </w:r>
      <w:r w:rsidR="00A213A3" w:rsidRPr="00B53810">
        <w:rPr>
          <w:rFonts w:ascii="Times New Roman" w:hAnsi="Times New Roman"/>
          <w:sz w:val="24"/>
          <w:szCs w:val="24"/>
        </w:rPr>
        <w:t xml:space="preserve"> – </w:t>
      </w:r>
      <w:r w:rsidRPr="00B53810">
        <w:rPr>
          <w:rFonts w:ascii="Times New Roman" w:hAnsi="Times New Roman"/>
          <w:sz w:val="24"/>
          <w:szCs w:val="24"/>
        </w:rPr>
        <w:t>Единый реестр субъектов малого и среднего предпринимательства, сформированный в соответствии со ст. 4.1 Закона № 209-ФЗ.</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СМСП</w:t>
      </w:r>
      <w:r w:rsidR="00A213A3" w:rsidRPr="00B53810">
        <w:rPr>
          <w:rFonts w:ascii="Times New Roman" w:hAnsi="Times New Roman"/>
          <w:sz w:val="24"/>
          <w:szCs w:val="24"/>
        </w:rPr>
        <w:t xml:space="preserve"> – </w:t>
      </w:r>
      <w:r w:rsidRPr="00B53810">
        <w:rPr>
          <w:rFonts w:ascii="Times New Roman" w:hAnsi="Times New Roman"/>
          <w:sz w:val="24"/>
          <w:szCs w:val="24"/>
        </w:rPr>
        <w:t>субъекты малого и среднего предпринимательства.</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Требования к форме плана закупок</w:t>
      </w:r>
      <w:r w:rsidR="00A213A3" w:rsidRPr="00B53810">
        <w:rPr>
          <w:rFonts w:ascii="Times New Roman" w:hAnsi="Times New Roman"/>
          <w:sz w:val="24"/>
          <w:szCs w:val="24"/>
        </w:rPr>
        <w:t xml:space="preserve"> – </w:t>
      </w:r>
      <w:r w:rsidRPr="00B53810">
        <w:rPr>
          <w:rFonts w:ascii="Times New Roman" w:hAnsi="Times New Roman"/>
          <w:sz w:val="24"/>
          <w:szCs w:val="24"/>
        </w:rPr>
        <w:t>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b/>
          <w:sz w:val="24"/>
          <w:szCs w:val="24"/>
        </w:rPr>
        <w:t>Электронная подпись</w:t>
      </w:r>
      <w:r w:rsidR="00A213A3" w:rsidRPr="00B53810">
        <w:rPr>
          <w:rFonts w:ascii="Times New Roman" w:hAnsi="Times New Roman"/>
          <w:sz w:val="24"/>
          <w:szCs w:val="24"/>
        </w:rPr>
        <w:t xml:space="preserve"> – </w:t>
      </w:r>
      <w:r w:rsidRPr="00B53810">
        <w:rPr>
          <w:rFonts w:ascii="Times New Roman" w:hAnsi="Times New Roman"/>
          <w:sz w:val="24"/>
          <w:szCs w:val="24"/>
        </w:rPr>
        <w:t>усиленная квалифицированная электронная подпись.</w:t>
      </w:r>
    </w:p>
    <w:p w:rsidR="006A7DE4" w:rsidRPr="00B53810" w:rsidRDefault="006A7DE4" w:rsidP="00310FF8">
      <w:pPr>
        <w:spacing w:after="120"/>
        <w:rPr>
          <w:rFonts w:ascii="Times New Roman" w:hAnsi="Times New Roman"/>
          <w:sz w:val="24"/>
          <w:szCs w:val="24"/>
        </w:rPr>
      </w:pPr>
    </w:p>
    <w:p w:rsidR="006A7DE4" w:rsidRPr="00B53810" w:rsidRDefault="006A7DE4" w:rsidP="000B2BEF">
      <w:pPr>
        <w:pStyle w:val="af0"/>
      </w:pPr>
      <w:bookmarkStart w:id="1" w:name="_Toc525220419"/>
      <w:r w:rsidRPr="00B53810">
        <w:t>1. Общие положения</w:t>
      </w:r>
      <w:bookmarkEnd w:id="1"/>
    </w:p>
    <w:p w:rsidR="006A7DE4" w:rsidRPr="00B53810" w:rsidRDefault="006A7DE4" w:rsidP="000B2BEF">
      <w:pPr>
        <w:pStyle w:val="af0"/>
      </w:pPr>
      <w:bookmarkStart w:id="2" w:name="_Toc525220420"/>
      <w:r w:rsidRPr="00B53810">
        <w:t>1.1. Правовые основы осуществления закупок</w:t>
      </w:r>
      <w:bookmarkEnd w:id="2"/>
    </w:p>
    <w:p w:rsidR="006A7DE4" w:rsidRPr="00B53810" w:rsidRDefault="006A7DE4" w:rsidP="0004709A">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 Настоящее Положение разработано на основании Закона № 223-ФЗ с целью регламентации закупочной деятельности Заказчика при закупках:</w:t>
      </w:r>
    </w:p>
    <w:p w:rsidR="006A7DE4" w:rsidRPr="00B53810" w:rsidRDefault="006A7DE4" w:rsidP="0004709A">
      <w:pPr>
        <w:pStyle w:val="Style5"/>
        <w:spacing w:after="120"/>
        <w:ind w:firstLine="851"/>
        <w:jc w:val="both"/>
        <w:rPr>
          <w:rFonts w:ascii="Times New Roman" w:hAnsi="Times New Roman" w:cs="Times New Roman"/>
          <w:sz w:val="24"/>
          <w:szCs w:val="24"/>
        </w:rPr>
      </w:pPr>
      <w:r w:rsidRPr="00B53810">
        <w:rPr>
          <w:rFonts w:ascii="Times New Roman" w:hAnsi="Times New Roman" w:cs="Times New Roman"/>
          <w:sz w:val="24"/>
          <w:szCs w:val="24"/>
        </w:rPr>
        <w:t xml:space="preserve">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w:t>
      </w:r>
      <w:r w:rsidRPr="00B53810">
        <w:rPr>
          <w:rFonts w:ascii="Times New Roman" w:hAnsi="Times New Roman" w:cs="Times New Roman"/>
          <w:sz w:val="24"/>
          <w:szCs w:val="24"/>
        </w:rPr>
        <w:lastRenderedPageBreak/>
        <w:t>организациями</w:t>
      </w:r>
      <w:r w:rsidR="0004709A">
        <w:rPr>
          <w:rFonts w:ascii="Times New Roman" w:hAnsi="Times New Roman" w:cs="Times New Roman"/>
          <w:sz w:val="24"/>
          <w:szCs w:val="24"/>
        </w:rPr>
        <w:t xml:space="preserve">, </w:t>
      </w:r>
      <w:r w:rsidRPr="0004709A">
        <w:rPr>
          <w:rFonts w:ascii="Times New Roman" w:hAnsi="Times New Roman" w:cs="Times New Roman"/>
          <w:sz w:val="24"/>
          <w:szCs w:val="24"/>
          <w:highlight w:val="yellow"/>
        </w:rPr>
        <w:t xml:space="preserve">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04709A">
        <w:rPr>
          <w:rFonts w:ascii="Times New Roman" w:hAnsi="Times New Roman" w:cs="Times New Roman"/>
          <w:sz w:val="24"/>
          <w:szCs w:val="24"/>
          <w:highlight w:val="yellow"/>
        </w:rPr>
        <w:t>грантодателями</w:t>
      </w:r>
      <w:proofErr w:type="spellEnd"/>
      <w:r w:rsidRPr="0004709A">
        <w:rPr>
          <w:rFonts w:ascii="Times New Roman" w:hAnsi="Times New Roman" w:cs="Times New Roman"/>
          <w:sz w:val="24"/>
          <w:szCs w:val="24"/>
          <w:highlight w:val="yellow"/>
        </w:rPr>
        <w:t>, не установлено иное;</w:t>
      </w:r>
    </w:p>
    <w:p w:rsidR="006A7DE4" w:rsidRPr="0004709A" w:rsidRDefault="0004709A" w:rsidP="0004709A">
      <w:pPr>
        <w:pStyle w:val="Style5"/>
        <w:spacing w:after="120"/>
        <w:ind w:firstLine="851"/>
        <w:jc w:val="both"/>
        <w:rPr>
          <w:rFonts w:ascii="Times New Roman" w:hAnsi="Times New Roman" w:cs="Times New Roman"/>
          <w:sz w:val="24"/>
          <w:szCs w:val="24"/>
          <w:highlight w:val="yellow"/>
        </w:rPr>
      </w:pPr>
      <w:proofErr w:type="gramStart"/>
      <w:r w:rsidRPr="0004709A">
        <w:rPr>
          <w:rFonts w:ascii="Times New Roman" w:hAnsi="Times New Roman" w:cs="Times New Roman"/>
          <w:sz w:val="24"/>
          <w:szCs w:val="24"/>
          <w:highlight w:val="yellow"/>
        </w:rPr>
        <w:t>2</w:t>
      </w:r>
      <w:r w:rsidR="006A7DE4" w:rsidRPr="0004709A">
        <w:rPr>
          <w:rFonts w:ascii="Times New Roman" w:hAnsi="Times New Roman" w:cs="Times New Roman"/>
          <w:sz w:val="24"/>
          <w:szCs w:val="24"/>
          <w:highlight w:val="yellow"/>
        </w:rPr>
        <w:t xml:space="preserve">) </w:t>
      </w:r>
      <w:r w:rsidRPr="0004709A">
        <w:rPr>
          <w:rFonts w:ascii="Times New Roman" w:hAnsi="Times New Roman" w:cs="Times New Roman"/>
          <w:sz w:val="24"/>
          <w:szCs w:val="24"/>
          <w:highlight w:val="yellow"/>
        </w:rPr>
        <w:t>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Федерального закона от 5 апреля 2013 года N 44-ФЗ</w:t>
      </w:r>
      <w:proofErr w:type="gramEnd"/>
      <w:r w:rsidRPr="0004709A">
        <w:rPr>
          <w:rFonts w:ascii="Times New Roman" w:hAnsi="Times New Roman" w:cs="Times New Roman"/>
          <w:sz w:val="24"/>
          <w:szCs w:val="24"/>
          <w:highlight w:val="yellow"/>
        </w:rPr>
        <w:t xml:space="preserve"> "О контрактной системе в сфере закупок товаров, работ, услуг для обеспечения государственных и муниципальных нужд".</w:t>
      </w:r>
    </w:p>
    <w:p w:rsidR="006A7DE4" w:rsidRPr="00B53810" w:rsidRDefault="0004709A" w:rsidP="0004709A">
      <w:pPr>
        <w:pStyle w:val="Style5"/>
        <w:spacing w:after="120"/>
        <w:ind w:firstLine="851"/>
        <w:jc w:val="both"/>
        <w:rPr>
          <w:rFonts w:ascii="Times New Roman" w:hAnsi="Times New Roman" w:cs="Times New Roman"/>
          <w:sz w:val="24"/>
          <w:szCs w:val="24"/>
        </w:rPr>
      </w:pPr>
      <w:r w:rsidRPr="0004709A">
        <w:rPr>
          <w:rFonts w:ascii="Times New Roman" w:hAnsi="Times New Roman" w:cs="Times New Roman"/>
          <w:sz w:val="24"/>
          <w:szCs w:val="24"/>
          <w:highlight w:val="yellow"/>
        </w:rPr>
        <w:t>3</w:t>
      </w:r>
      <w:r w:rsidR="006A7DE4" w:rsidRPr="0004709A">
        <w:rPr>
          <w:rFonts w:ascii="Times New Roman" w:hAnsi="Times New Roman" w:cs="Times New Roman"/>
          <w:sz w:val="24"/>
          <w:szCs w:val="24"/>
          <w:highlight w:val="yellow"/>
        </w:rPr>
        <w:t xml:space="preserve">) </w:t>
      </w:r>
      <w:r w:rsidRPr="0004709A">
        <w:rPr>
          <w:rFonts w:ascii="Times New Roman" w:hAnsi="Times New Roman" w:cs="Times New Roman"/>
          <w:sz w:val="24"/>
          <w:szCs w:val="24"/>
          <w:highlight w:val="yellow"/>
        </w:rPr>
        <w:t>без привлечения средств соответствующих бюджетов бюджетной системы Российской Федерации.</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1.1.2. При осуществлении закупок Заказчик руководствуется Конституцией РФ, Гражданским кодексом РФ, Законом № 223-ФЗ, Федеральным законом от 26.07.2006 № 135-ФЗ «О защите конкуренции» и иными федеральными законами и нормативными правовыми актами РФ, настоящим Положением.</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1.1.3. Положение при необходимости может быть изменено органом, осуществляющим функции и полномочия учредителя </w:t>
      </w:r>
      <w:r w:rsidR="00604EC6">
        <w:rPr>
          <w:rFonts w:ascii="Times New Roman" w:hAnsi="Times New Roman"/>
          <w:sz w:val="24"/>
          <w:szCs w:val="24"/>
        </w:rPr>
        <w:t>предприятия</w:t>
      </w:r>
      <w:r w:rsidRPr="00B53810">
        <w:rPr>
          <w:rFonts w:ascii="Times New Roman" w:hAnsi="Times New Roman"/>
          <w:sz w:val="24"/>
          <w:szCs w:val="24"/>
        </w:rPr>
        <w:t>. Настоящее Положение и изменения к нему вступают в силу со дня утверждения.</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1.1.4. </w:t>
      </w:r>
      <w:proofErr w:type="gramStart"/>
      <w:r w:rsidRPr="00B53810">
        <w:rPr>
          <w:rFonts w:ascii="Times New Roman" w:hAnsi="Times New Roman"/>
          <w:sz w:val="24"/>
          <w:szCs w:val="24"/>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w:t>
      </w:r>
      <w:proofErr w:type="gramEnd"/>
      <w:r w:rsidRPr="00B53810">
        <w:rPr>
          <w:rFonts w:ascii="Times New Roman" w:hAnsi="Times New Roman"/>
          <w:sz w:val="24"/>
          <w:szCs w:val="24"/>
        </w:rPr>
        <w:t xml:space="preserve"> порядок проведения, а также иные положения, касающиеся обеспечения закупок.</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6A7DE4" w:rsidRPr="00B53810" w:rsidRDefault="006A7DE4" w:rsidP="00193F3B">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6A7DE4" w:rsidRPr="00B53810" w:rsidRDefault="006A7DE4" w:rsidP="000B2BEF">
      <w:pPr>
        <w:spacing w:after="120" w:line="240" w:lineRule="auto"/>
        <w:jc w:val="both"/>
        <w:rPr>
          <w:rFonts w:ascii="Times New Roman" w:hAnsi="Times New Roman"/>
          <w:sz w:val="24"/>
          <w:szCs w:val="24"/>
        </w:rPr>
      </w:pPr>
    </w:p>
    <w:p w:rsidR="006A7DE4" w:rsidRPr="00B53810" w:rsidRDefault="006A7DE4" w:rsidP="000B2BEF">
      <w:pPr>
        <w:pStyle w:val="af0"/>
      </w:pPr>
      <w:bookmarkStart w:id="3" w:name="_Toc525220421"/>
      <w:r w:rsidRPr="00B53810">
        <w:t>1.2. Цели и принципы закупок</w:t>
      </w:r>
      <w:bookmarkEnd w:id="3"/>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1.2.1. Закупки осуществляются в следующих целях: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реализация мер, направленных на сокращение издержек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обеспечение гласности и прозрачности деятельности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обеспечение целевого и эффективного использования средств;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предотвращение коррупции и других злоупотреблений;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развитие и стимулирование добросовестной конкуренции.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1.2.2. Положение не регулирует отношения, связанные:</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lastRenderedPageBreak/>
        <w:t>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осуществлением Заказчиком закупок товаров, работ, услуг в соответствии с Законом № 44-ФЗ;</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закупкой в сфере военно-технического сотрудничества;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 307-ФЗ "Об аудиторской деятельности";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 275-ФЗ "О государственном оборонном заказе";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РФ. Их перечень определен настоящим Положением;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1.2.3. При закупке товаров, работ, услуг Заказчик руководствуется следующими принципами: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информационная открытость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w:t>
      </w:r>
      <w:r w:rsidR="00A213A3" w:rsidRPr="00B53810">
        <w:rPr>
          <w:rFonts w:ascii="Times New Roman" w:hAnsi="Times New Roman"/>
          <w:sz w:val="24"/>
          <w:szCs w:val="24"/>
        </w:rPr>
        <w:t xml:space="preserve"> – </w:t>
      </w:r>
      <w:r w:rsidRPr="00B53810">
        <w:rPr>
          <w:rFonts w:ascii="Times New Roman" w:hAnsi="Times New Roman"/>
          <w:sz w:val="24"/>
          <w:szCs w:val="24"/>
        </w:rPr>
        <w:t>при необходимости) и реализация мер, направленных на сокращение издержек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 отсутствие ограничения допуска к участию в закупке путем установления </w:t>
      </w:r>
      <w:proofErr w:type="spellStart"/>
      <w:r w:rsidRPr="00B53810">
        <w:rPr>
          <w:rFonts w:ascii="Times New Roman" w:hAnsi="Times New Roman"/>
          <w:sz w:val="24"/>
          <w:szCs w:val="24"/>
        </w:rPr>
        <w:t>неизмеряемых</w:t>
      </w:r>
      <w:proofErr w:type="spellEnd"/>
      <w:r w:rsidRPr="00B53810">
        <w:rPr>
          <w:rFonts w:ascii="Times New Roman" w:hAnsi="Times New Roman"/>
          <w:sz w:val="24"/>
          <w:szCs w:val="24"/>
        </w:rPr>
        <w:t xml:space="preserve"> требований к участникам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1.2.4. Перечень взаимозависимых с Заказчиком лиц в соответствии с Налоговым кодексом РФ.</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4" w:name="_Toc525220422"/>
      <w:r w:rsidRPr="00B53810">
        <w:t>1.3. Способы закупок</w:t>
      </w:r>
      <w:bookmarkEnd w:id="4"/>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1.3.1. Закупки могут быть конкурентными и неконкурентными.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1.3.2. Конкурентные закупки осуществляются следующими способами: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конкурс (открытый конкурс, конкурс в электронной форме, закрытый конкурс);</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аукцион (открытый аукцион, аукцион в электронной форме, закрытый аукцион);</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запрос предложений (открытый запрос предложений, запрос предложений в электронной форме, закрытый запрос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запрос котировок (открытый запрос котировок, запрос котировок в электронной форме, закрытый запрос котировок).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1.3.3. Неконкурентной признается закупка, осуществленная у единственного поставщика.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1.3.4. </w:t>
      </w:r>
      <w:proofErr w:type="gramStart"/>
      <w:r w:rsidRPr="00B53810">
        <w:rPr>
          <w:rFonts w:ascii="Times New Roman" w:hAnsi="Times New Roman"/>
          <w:sz w:val="24"/>
          <w:szCs w:val="24"/>
        </w:rPr>
        <w:t>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1.3.6. Запрос предложений и запрос котировок проводятся с целью обеспечить срочные, неотложные нужды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highlight w:val="yellow"/>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1.3.8. Заказчик вправе проводить конкурентные </w:t>
      </w:r>
      <w:proofErr w:type="gramStart"/>
      <w:r w:rsidRPr="00B53810">
        <w:rPr>
          <w:rFonts w:ascii="Times New Roman" w:hAnsi="Times New Roman"/>
          <w:sz w:val="24"/>
          <w:szCs w:val="24"/>
        </w:rPr>
        <w:t>закупки</w:t>
      </w:r>
      <w:proofErr w:type="gramEnd"/>
      <w:r w:rsidRPr="00B53810">
        <w:rPr>
          <w:rFonts w:ascii="Times New Roman" w:hAnsi="Times New Roman"/>
          <w:sz w:val="24"/>
          <w:szCs w:val="24"/>
        </w:rPr>
        <w:t xml:space="preserve">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 616. Исключение составляют следующие случаи: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 информация о закупке в соответствии с </w:t>
      </w:r>
      <w:proofErr w:type="gramStart"/>
      <w:r w:rsidRPr="00B53810">
        <w:rPr>
          <w:rFonts w:ascii="Times New Roman" w:hAnsi="Times New Roman"/>
          <w:sz w:val="24"/>
          <w:szCs w:val="24"/>
        </w:rPr>
        <w:t>ч</w:t>
      </w:r>
      <w:proofErr w:type="gramEnd"/>
      <w:r w:rsidRPr="00B53810">
        <w:rPr>
          <w:rFonts w:ascii="Times New Roman" w:hAnsi="Times New Roman"/>
          <w:sz w:val="24"/>
          <w:szCs w:val="24"/>
        </w:rPr>
        <w:t>. 15 ст. 4 Закона № 223-ФЗ не подлежит размещению в ЕИС;</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3) проводится закупка у единственного поставщика.</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5" w:name="_Toc525220423"/>
      <w:r w:rsidRPr="00B53810">
        <w:t>1.4. Информационное обеспечение закупок</w:t>
      </w:r>
      <w:bookmarkEnd w:id="5"/>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1.4.1. Заказчик размещает в ЕИС:</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 настоящее Положение и изменения, </w:t>
      </w:r>
      <w:proofErr w:type="spellStart"/>
      <w:r w:rsidRPr="00B53810">
        <w:rPr>
          <w:rFonts w:ascii="Times New Roman" w:hAnsi="Times New Roman"/>
          <w:sz w:val="24"/>
          <w:szCs w:val="24"/>
        </w:rPr>
        <w:t>вненесенные</w:t>
      </w:r>
      <w:proofErr w:type="spellEnd"/>
      <w:r w:rsidRPr="00B53810">
        <w:rPr>
          <w:rFonts w:ascii="Times New Roman" w:hAnsi="Times New Roman"/>
          <w:sz w:val="24"/>
          <w:szCs w:val="24"/>
        </w:rPr>
        <w:t xml:space="preserve"> в него (не позднее 15 дней со дня утверждения);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планы закупок товаров, работ, услуг на срок не менее одного года;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w:t>
      </w:r>
      <w:r w:rsidR="00CF3C57" w:rsidRPr="00B53810">
        <w:rPr>
          <w:rFonts w:ascii="Times New Roman" w:hAnsi="Times New Roman"/>
          <w:sz w:val="24"/>
          <w:szCs w:val="24"/>
        </w:rPr>
        <w:t>определяются в соответствии с частью</w:t>
      </w:r>
      <w:r w:rsidRPr="00B53810">
        <w:rPr>
          <w:rFonts w:ascii="Times New Roman" w:hAnsi="Times New Roman"/>
          <w:sz w:val="24"/>
          <w:szCs w:val="24"/>
        </w:rPr>
        <w:t xml:space="preserve"> 4 ст</w:t>
      </w:r>
      <w:r w:rsidR="00CF3C57" w:rsidRPr="00B53810">
        <w:rPr>
          <w:rFonts w:ascii="Times New Roman" w:hAnsi="Times New Roman"/>
          <w:sz w:val="24"/>
          <w:szCs w:val="24"/>
        </w:rPr>
        <w:t>атьи</w:t>
      </w:r>
      <w:r w:rsidRPr="00B53810">
        <w:rPr>
          <w:rFonts w:ascii="Times New Roman" w:hAnsi="Times New Roman"/>
          <w:sz w:val="24"/>
          <w:szCs w:val="24"/>
        </w:rPr>
        <w:t xml:space="preserve"> 4 Закона № 223-ФЗ;</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извещения о конкурентных закупках и внесенные в них изменения;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документацию о конкурентных закупках и внесенные в нее изменения (за исключением запроса котировок);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проекты договоров и внесенные в них изменения;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разъяснения документации о конкурентных закупках;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протоколы, составляемые в ходе проведения конкурентных закупок и по результатам их проведения;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иную информацию, размещение которой в ЕИС предусмотрено Законом № 223-ФЗ, в том числе</w:t>
      </w:r>
      <w:r w:rsidR="00CF3C57" w:rsidRPr="00B53810">
        <w:rPr>
          <w:rFonts w:ascii="Times New Roman" w:hAnsi="Times New Roman"/>
          <w:sz w:val="24"/>
          <w:szCs w:val="24"/>
        </w:rPr>
        <w:t xml:space="preserve"> сведения, перечисленные в пунктах</w:t>
      </w:r>
      <w:r w:rsidRPr="00B53810">
        <w:rPr>
          <w:rFonts w:ascii="Times New Roman" w:hAnsi="Times New Roman"/>
          <w:sz w:val="24"/>
          <w:szCs w:val="24"/>
        </w:rPr>
        <w:t xml:space="preserve"> 1.4.3</w:t>
      </w:r>
      <w:r w:rsidR="00A213A3" w:rsidRPr="00B53810">
        <w:rPr>
          <w:rFonts w:ascii="Times New Roman" w:hAnsi="Times New Roman"/>
          <w:sz w:val="24"/>
          <w:szCs w:val="24"/>
        </w:rPr>
        <w:t xml:space="preserve"> – </w:t>
      </w:r>
      <w:r w:rsidRPr="00B53810">
        <w:rPr>
          <w:rFonts w:ascii="Times New Roman" w:hAnsi="Times New Roman"/>
          <w:sz w:val="24"/>
          <w:szCs w:val="24"/>
        </w:rPr>
        <w:t>1.4.4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B53810">
        <w:rPr>
          <w:rFonts w:ascii="Times New Roman" w:hAnsi="Times New Roman"/>
          <w:sz w:val="24"/>
          <w:szCs w:val="24"/>
        </w:rPr>
        <w:t>указанными</w:t>
      </w:r>
      <w:proofErr w:type="gramEnd"/>
      <w:r w:rsidRPr="00B53810">
        <w:rPr>
          <w:rFonts w:ascii="Times New Roman" w:hAnsi="Times New Roman"/>
          <w:sz w:val="24"/>
          <w:szCs w:val="24"/>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1.4.3. Заказчик не позднее 10-го числа месяца, следующего за </w:t>
      </w:r>
      <w:proofErr w:type="gramStart"/>
      <w:r w:rsidRPr="00B53810">
        <w:rPr>
          <w:rFonts w:ascii="Times New Roman" w:hAnsi="Times New Roman"/>
          <w:sz w:val="24"/>
          <w:szCs w:val="24"/>
        </w:rPr>
        <w:t>отчетным</w:t>
      </w:r>
      <w:proofErr w:type="gramEnd"/>
      <w:r w:rsidRPr="00B53810">
        <w:rPr>
          <w:rFonts w:ascii="Times New Roman" w:hAnsi="Times New Roman"/>
          <w:sz w:val="24"/>
          <w:szCs w:val="24"/>
        </w:rPr>
        <w:t>, размещает в ЕИС:</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w:t>
      </w:r>
      <w:r w:rsidR="00F6075C" w:rsidRPr="00B53810">
        <w:rPr>
          <w:rFonts w:ascii="Times New Roman" w:hAnsi="Times New Roman"/>
          <w:sz w:val="24"/>
          <w:szCs w:val="24"/>
        </w:rPr>
        <w:t>астью</w:t>
      </w:r>
      <w:r w:rsidRPr="00B53810">
        <w:rPr>
          <w:rFonts w:ascii="Times New Roman" w:hAnsi="Times New Roman"/>
          <w:sz w:val="24"/>
          <w:szCs w:val="24"/>
        </w:rPr>
        <w:t xml:space="preserve"> 3 ст</w:t>
      </w:r>
      <w:r w:rsidR="00F6075C" w:rsidRPr="00B53810">
        <w:rPr>
          <w:rFonts w:ascii="Times New Roman" w:hAnsi="Times New Roman"/>
          <w:sz w:val="24"/>
          <w:szCs w:val="24"/>
        </w:rPr>
        <w:t>атьи</w:t>
      </w:r>
      <w:r w:rsidRPr="00B53810">
        <w:rPr>
          <w:rFonts w:ascii="Times New Roman" w:hAnsi="Times New Roman"/>
          <w:sz w:val="24"/>
          <w:szCs w:val="24"/>
        </w:rPr>
        <w:t xml:space="preserve"> 4.1 Закона № 223-ФЗ;</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сведения о количестве и стоимости договоров, заключенных по результатам закупки у единственного поставщика;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1.4.4. </w:t>
      </w:r>
      <w:proofErr w:type="gramStart"/>
      <w:r w:rsidRPr="00B53810">
        <w:rPr>
          <w:rFonts w:ascii="Times New Roman" w:hAnsi="Times New Roman"/>
          <w:sz w:val="24"/>
          <w:szCs w:val="24"/>
        </w:rPr>
        <w:t xml:space="preserve">Заказчик не позднее 1 февраля года, следующего за отчетным, размещает в ЕИС годовой отчет о закупке товаров, работ, услуг у СМСП, </w:t>
      </w:r>
      <w:r w:rsidRPr="000E37FC">
        <w:rPr>
          <w:rFonts w:ascii="Times New Roman" w:hAnsi="Times New Roman"/>
          <w:sz w:val="24"/>
          <w:szCs w:val="24"/>
          <w:highlight w:val="yellow"/>
        </w:rPr>
        <w:t xml:space="preserve">если в отчетном году </w:t>
      </w:r>
      <w:r w:rsidR="00F6075C" w:rsidRPr="000E37FC">
        <w:rPr>
          <w:rFonts w:ascii="Times New Roman" w:hAnsi="Times New Roman"/>
          <w:sz w:val="24"/>
          <w:szCs w:val="24"/>
          <w:highlight w:val="yellow"/>
        </w:rPr>
        <w:t>З</w:t>
      </w:r>
      <w:r w:rsidRPr="000E37FC">
        <w:rPr>
          <w:rFonts w:ascii="Times New Roman" w:hAnsi="Times New Roman"/>
          <w:sz w:val="24"/>
          <w:szCs w:val="24"/>
          <w:highlight w:val="yellow"/>
        </w:rPr>
        <w:t>аказчик обязан был осуществить определенный объем закупок у таких субъектов</w:t>
      </w:r>
      <w:r w:rsidRPr="00B53810">
        <w:rPr>
          <w:rFonts w:ascii="Times New Roman" w:hAnsi="Times New Roman"/>
          <w:sz w:val="24"/>
          <w:szCs w:val="24"/>
        </w:rPr>
        <w:t>.</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1.4.5. Содержание извещения и документации о закупке формируется исходя из выбранного способа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w:t>
      </w:r>
      <w:proofErr w:type="gramStart"/>
      <w:r w:rsidRPr="00B53810">
        <w:rPr>
          <w:rFonts w:ascii="Times New Roman" w:hAnsi="Times New Roman"/>
          <w:sz w:val="24"/>
          <w:szCs w:val="24"/>
        </w:rPr>
        <w:t>С даты размещения</w:t>
      </w:r>
      <w:proofErr w:type="gramEnd"/>
      <w:r w:rsidRPr="00B53810">
        <w:rPr>
          <w:rFonts w:ascii="Times New Roman" w:hAnsi="Times New Roman"/>
          <w:sz w:val="24"/>
          <w:szCs w:val="24"/>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1.4.7. Протоколы, составляемые в ходе закупки, размещаются в ЕИС не позднее чем через три дня со дня подписания.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1.4.9. Не размещается в ЕИС и на сайте Заказчика следующая информация: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 сведения об определенной Правительством </w:t>
      </w:r>
      <w:r w:rsidR="005C60E8" w:rsidRPr="00B53810">
        <w:rPr>
          <w:rFonts w:ascii="Times New Roman" w:hAnsi="Times New Roman"/>
          <w:sz w:val="24"/>
          <w:szCs w:val="24"/>
        </w:rPr>
        <w:t xml:space="preserve">РФ </w:t>
      </w:r>
      <w:r w:rsidRPr="00B53810">
        <w:rPr>
          <w:rFonts w:ascii="Times New Roman" w:hAnsi="Times New Roman"/>
          <w:sz w:val="24"/>
          <w:szCs w:val="24"/>
        </w:rPr>
        <w:t>конкретной закупке, информация о которой не составляет государственной тайны, но не подлежит размещению в ЕИС и на сайте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B53810">
        <w:rPr>
          <w:rFonts w:ascii="Times New Roman" w:hAnsi="Times New Roman"/>
          <w:sz w:val="24"/>
          <w:szCs w:val="24"/>
        </w:rPr>
        <w:t>сведения</w:t>
      </w:r>
      <w:proofErr w:type="gramEnd"/>
      <w:r w:rsidRPr="00B53810">
        <w:rPr>
          <w:rFonts w:ascii="Times New Roman" w:hAnsi="Times New Roman"/>
          <w:sz w:val="24"/>
          <w:szCs w:val="24"/>
        </w:rPr>
        <w:t xml:space="preserve"> о закупке которых не составляют государственной тайны, но не подлежат размещению в ЕИС и на сайте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B53810">
        <w:rPr>
          <w:rFonts w:ascii="Times New Roman" w:hAnsi="Times New Roman"/>
          <w:sz w:val="24"/>
          <w:szCs w:val="24"/>
        </w:rPr>
        <w:t>неразмещения</w:t>
      </w:r>
      <w:proofErr w:type="spellEnd"/>
      <w:r w:rsidRPr="00B53810">
        <w:rPr>
          <w:rFonts w:ascii="Times New Roman" w:hAnsi="Times New Roman"/>
          <w:sz w:val="24"/>
          <w:szCs w:val="24"/>
        </w:rPr>
        <w:t xml:space="preserve"> такой информации;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w:t>
      </w:r>
      <w:r w:rsidR="005C60E8" w:rsidRPr="00B53810">
        <w:rPr>
          <w:rFonts w:ascii="Times New Roman" w:hAnsi="Times New Roman"/>
          <w:sz w:val="24"/>
          <w:szCs w:val="24"/>
        </w:rPr>
        <w:t>ционных проектов, указанных в части</w:t>
      </w:r>
      <w:r w:rsidRPr="00B53810">
        <w:rPr>
          <w:rFonts w:ascii="Times New Roman" w:hAnsi="Times New Roman"/>
          <w:sz w:val="24"/>
          <w:szCs w:val="24"/>
        </w:rPr>
        <w:t xml:space="preserve"> 1 ст</w:t>
      </w:r>
      <w:r w:rsidR="005C60E8" w:rsidRPr="00B53810">
        <w:rPr>
          <w:rFonts w:ascii="Times New Roman" w:hAnsi="Times New Roman"/>
          <w:sz w:val="24"/>
          <w:szCs w:val="24"/>
        </w:rPr>
        <w:t>атьи</w:t>
      </w:r>
      <w:r w:rsidRPr="00B53810">
        <w:rPr>
          <w:rFonts w:ascii="Times New Roman" w:hAnsi="Times New Roman"/>
          <w:sz w:val="24"/>
          <w:szCs w:val="24"/>
        </w:rPr>
        <w:t xml:space="preserve"> 3.1 Закона № 223-ФЗ (если в отношении таких закупок отсутствует решение Правительства РФ в соответствии с п. 1 ч. 16 ст. 4 Закона № 223-ФЗ);</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B53810">
        <w:rPr>
          <w:rFonts w:ascii="Times New Roman" w:hAnsi="Times New Roman"/>
          <w:sz w:val="24"/>
          <w:szCs w:val="24"/>
        </w:rPr>
        <w:t>сведения</w:t>
      </w:r>
      <w:proofErr w:type="gramEnd"/>
      <w:r w:rsidRPr="00B53810">
        <w:rPr>
          <w:rFonts w:ascii="Times New Roman" w:hAnsi="Times New Roman"/>
          <w:sz w:val="24"/>
          <w:szCs w:val="24"/>
        </w:rPr>
        <w:t xml:space="preserve"> о закупке которых не составляют государственную тайну, но не подлежат размещению в ЕИС при реализации инвести</w:t>
      </w:r>
      <w:r w:rsidR="005C60E8" w:rsidRPr="00B53810">
        <w:rPr>
          <w:rFonts w:ascii="Times New Roman" w:hAnsi="Times New Roman"/>
          <w:sz w:val="24"/>
          <w:szCs w:val="24"/>
        </w:rPr>
        <w:t>ционных проектов, указанных в части</w:t>
      </w:r>
      <w:r w:rsidRPr="00B53810">
        <w:rPr>
          <w:rFonts w:ascii="Times New Roman" w:hAnsi="Times New Roman"/>
          <w:sz w:val="24"/>
          <w:szCs w:val="24"/>
        </w:rPr>
        <w:t xml:space="preserve"> 1 ст</w:t>
      </w:r>
      <w:r w:rsidR="005C60E8" w:rsidRPr="00B53810">
        <w:rPr>
          <w:rFonts w:ascii="Times New Roman" w:hAnsi="Times New Roman"/>
          <w:sz w:val="24"/>
          <w:szCs w:val="24"/>
        </w:rPr>
        <w:t>атьи</w:t>
      </w:r>
      <w:r w:rsidRPr="00B53810">
        <w:rPr>
          <w:rFonts w:ascii="Times New Roman" w:hAnsi="Times New Roman"/>
          <w:sz w:val="24"/>
          <w:szCs w:val="24"/>
        </w:rPr>
        <w:t xml:space="preserve"> 3.1 Закона № 223-ФЗ (если в отношении таких видов (групп) продукции отсутствует решение Правительства РФ в соответствии с п. 2 ч. </w:t>
      </w:r>
      <w:proofErr w:type="gramStart"/>
      <w:r w:rsidRPr="00B53810">
        <w:rPr>
          <w:rFonts w:ascii="Times New Roman" w:hAnsi="Times New Roman"/>
          <w:sz w:val="24"/>
          <w:szCs w:val="24"/>
        </w:rPr>
        <w:t>16 ст. 4 Закона № 223-ФЗ).</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1.4.10. Заказчик вправе не размещать в ЕИС сведения: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spellStart"/>
      <w:proofErr w:type="gramStart"/>
      <w:r w:rsidRPr="00B53810">
        <w:rPr>
          <w:rFonts w:ascii="Times New Roman" w:hAnsi="Times New Roman"/>
          <w:sz w:val="24"/>
          <w:szCs w:val="24"/>
        </w:rPr>
        <w:t>млрд</w:t>
      </w:r>
      <w:proofErr w:type="spellEnd"/>
      <w:proofErr w:type="gramEnd"/>
      <w:r w:rsidRPr="00B53810">
        <w:rPr>
          <w:rFonts w:ascii="Times New Roman" w:hAnsi="Times New Roman"/>
          <w:sz w:val="24"/>
          <w:szCs w:val="24"/>
        </w:rPr>
        <w:t xml:space="preserve"> руб., Заказчик вправе не размещать в ЕИС сведения о закупке товаров, работ, услуг, стоимость которых не превышает 500 тыс. руб.;</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w:t>
      </w:r>
      <w:r w:rsidRPr="00B53810">
        <w:rPr>
          <w:rFonts w:ascii="Times New Roman" w:hAnsi="Times New Roman"/>
          <w:sz w:val="24"/>
          <w:szCs w:val="24"/>
        </w:rPr>
        <w:lastRenderedPageBreak/>
        <w:t>имуществом, иного договора, предусматривающего переход прав владения и (или) пользования в отношении недвижимого имущества.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6" w:name="_Toc525220424"/>
      <w:r w:rsidRPr="00B53810">
        <w:t>1.5. Планирование закупок</w:t>
      </w:r>
      <w:bookmarkEnd w:id="6"/>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1.5.1. При планировании закупок Заказчик руководствуется Правилами формирования плана закупки и Требованиями к форме такого плана.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1.5.2. Планирование закупок осуществляется исходя из оценки потребностей Заказчика в товарах, работах, услугах.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1.5.4. План закупки товаров, работ, услуг на очередной календарный год формируется </w:t>
      </w:r>
      <w:r w:rsidRPr="000D4B0B">
        <w:rPr>
          <w:rFonts w:ascii="Times New Roman" w:hAnsi="Times New Roman"/>
          <w:sz w:val="24"/>
          <w:szCs w:val="24"/>
          <w:highlight w:val="yellow"/>
        </w:rPr>
        <w:t>на основании заявок структурных подразделений</w:t>
      </w:r>
      <w:r w:rsidRPr="00B53810">
        <w:rPr>
          <w:rFonts w:ascii="Times New Roman" w:hAnsi="Times New Roman"/>
          <w:sz w:val="24"/>
          <w:szCs w:val="24"/>
        </w:rPr>
        <w:t xml:space="preserve"> Заказчика и утверждается приказом его руководителя.</w:t>
      </w:r>
    </w:p>
    <w:p w:rsidR="006A7DE4" w:rsidRPr="00B53810" w:rsidRDefault="006A7DE4" w:rsidP="0086142F">
      <w:pPr>
        <w:spacing w:after="120" w:line="240" w:lineRule="auto"/>
        <w:ind w:firstLine="851"/>
        <w:jc w:val="both"/>
        <w:rPr>
          <w:rFonts w:ascii="Times New Roman" w:hAnsi="Times New Roman"/>
          <w:sz w:val="24"/>
          <w:szCs w:val="24"/>
        </w:rPr>
      </w:pPr>
      <w:r w:rsidRPr="000D4B0B">
        <w:rPr>
          <w:rFonts w:ascii="Times New Roman" w:hAnsi="Times New Roman"/>
          <w:sz w:val="24"/>
          <w:szCs w:val="24"/>
          <w:highlight w:val="yellow"/>
        </w:rPr>
        <w:t>1.5.5. План закупки должен иметь поквартальную разбивку.</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1.5.6. В план закупки не включаются сведения о закупках, предусмотренных п</w:t>
      </w:r>
      <w:r w:rsidR="005C60E8" w:rsidRPr="00B53810">
        <w:rPr>
          <w:rFonts w:ascii="Times New Roman" w:hAnsi="Times New Roman"/>
          <w:sz w:val="24"/>
          <w:szCs w:val="24"/>
        </w:rPr>
        <w:t>унктом</w:t>
      </w:r>
      <w:r w:rsidRPr="00B53810">
        <w:rPr>
          <w:rFonts w:ascii="Times New Roman" w:hAnsi="Times New Roman"/>
          <w:sz w:val="24"/>
          <w:szCs w:val="24"/>
        </w:rPr>
        <w:t xml:space="preserve"> 4 Правил формирования плана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1.5.7. В плане закупки могут не отражаться сведения о закупках, указанные в абз</w:t>
      </w:r>
      <w:r w:rsidR="005C60E8" w:rsidRPr="00B53810">
        <w:rPr>
          <w:rFonts w:ascii="Times New Roman" w:hAnsi="Times New Roman"/>
          <w:sz w:val="24"/>
          <w:szCs w:val="24"/>
        </w:rPr>
        <w:t>аце</w:t>
      </w:r>
      <w:r w:rsidRPr="00B53810">
        <w:rPr>
          <w:rFonts w:ascii="Times New Roman" w:hAnsi="Times New Roman"/>
          <w:sz w:val="24"/>
          <w:szCs w:val="24"/>
        </w:rPr>
        <w:t xml:space="preserve"> 2 п</w:t>
      </w:r>
      <w:r w:rsidR="005C60E8" w:rsidRPr="00B53810">
        <w:rPr>
          <w:rFonts w:ascii="Times New Roman" w:hAnsi="Times New Roman"/>
          <w:sz w:val="24"/>
          <w:szCs w:val="24"/>
        </w:rPr>
        <w:t>ункта</w:t>
      </w:r>
      <w:r w:rsidRPr="00B53810">
        <w:rPr>
          <w:rFonts w:ascii="Times New Roman" w:hAnsi="Times New Roman"/>
          <w:sz w:val="24"/>
          <w:szCs w:val="24"/>
        </w:rPr>
        <w:t xml:space="preserve"> 4 Правил формирования плана закупки товаров.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1.5.8. Изменения в план закупки могут вноситься в следующих случаях: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w:t>
      </w:r>
      <w:r w:rsidR="00A213A3" w:rsidRPr="00B53810">
        <w:rPr>
          <w:rFonts w:ascii="Times New Roman" w:hAnsi="Times New Roman"/>
          <w:sz w:val="24"/>
          <w:szCs w:val="24"/>
        </w:rPr>
        <w:t xml:space="preserve"> – </w:t>
      </w:r>
      <w:r w:rsidRPr="00B53810">
        <w:rPr>
          <w:rFonts w:ascii="Times New Roman" w:hAnsi="Times New Roman"/>
          <w:sz w:val="24"/>
          <w:szCs w:val="24"/>
        </w:rPr>
        <w:t>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наступили непредвиденные обстоятельства (авари</w:t>
      </w:r>
      <w:r w:rsidR="005C60E8" w:rsidRPr="00B53810">
        <w:rPr>
          <w:rFonts w:ascii="Times New Roman" w:hAnsi="Times New Roman"/>
          <w:sz w:val="24"/>
          <w:szCs w:val="24"/>
        </w:rPr>
        <w:t>я</w:t>
      </w:r>
      <w:r w:rsidRPr="00B53810">
        <w:rPr>
          <w:rFonts w:ascii="Times New Roman" w:hAnsi="Times New Roman"/>
          <w:sz w:val="24"/>
          <w:szCs w:val="24"/>
        </w:rPr>
        <w:t>, чрезвычайн</w:t>
      </w:r>
      <w:r w:rsidR="005C60E8" w:rsidRPr="00B53810">
        <w:rPr>
          <w:rFonts w:ascii="Times New Roman" w:hAnsi="Times New Roman"/>
          <w:sz w:val="24"/>
          <w:szCs w:val="24"/>
        </w:rPr>
        <w:t>ая</w:t>
      </w:r>
      <w:r w:rsidRPr="00B53810">
        <w:rPr>
          <w:rFonts w:ascii="Times New Roman" w:hAnsi="Times New Roman"/>
          <w:sz w:val="24"/>
          <w:szCs w:val="24"/>
        </w:rPr>
        <w:t xml:space="preserve"> ситуаци</w:t>
      </w:r>
      <w:r w:rsidR="005C60E8" w:rsidRPr="00B53810">
        <w:rPr>
          <w:rFonts w:ascii="Times New Roman" w:hAnsi="Times New Roman"/>
          <w:sz w:val="24"/>
          <w:szCs w:val="24"/>
        </w:rPr>
        <w:t>я</w:t>
      </w:r>
      <w:r w:rsidRPr="00B53810">
        <w:rPr>
          <w:rFonts w:ascii="Times New Roman" w:hAnsi="Times New Roman"/>
          <w:sz w:val="24"/>
          <w:szCs w:val="24"/>
        </w:rPr>
        <w:t>);</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 у Заказчика возникли обязательства исполнителя по договору (например, он заключил </w:t>
      </w:r>
      <w:proofErr w:type="spellStart"/>
      <w:r w:rsidRPr="00B53810">
        <w:rPr>
          <w:rFonts w:ascii="Times New Roman" w:hAnsi="Times New Roman"/>
          <w:sz w:val="24"/>
          <w:szCs w:val="24"/>
        </w:rPr>
        <w:t>госконтракт</w:t>
      </w:r>
      <w:proofErr w:type="spellEnd"/>
      <w:r w:rsidRPr="00B53810">
        <w:rPr>
          <w:rFonts w:ascii="Times New Roman" w:hAnsi="Times New Roman"/>
          <w:sz w:val="24"/>
          <w:szCs w:val="24"/>
        </w:rPr>
        <w:t xml:space="preserve"> или иной договор в качестве исполнителя);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1.5.9. Изменения вносятся в план закупки н</w:t>
      </w:r>
      <w:r w:rsidRPr="000D4B0B">
        <w:rPr>
          <w:rFonts w:ascii="Times New Roman" w:hAnsi="Times New Roman"/>
          <w:sz w:val="24"/>
          <w:szCs w:val="24"/>
          <w:highlight w:val="yellow"/>
        </w:rPr>
        <w:t>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w:t>
      </w:r>
      <w:r w:rsidRPr="00B53810">
        <w:rPr>
          <w:rFonts w:ascii="Times New Roman" w:hAnsi="Times New Roman"/>
          <w:sz w:val="24"/>
          <w:szCs w:val="24"/>
        </w:rPr>
        <w:t xml:space="preserve"> Изменения вступают в силу с момента размещения в ЕИС новой редакции плана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7" w:name="_Toc525220425"/>
      <w:r w:rsidRPr="00B53810">
        <w:t>1.6. Полномочия Заказчика при подготовке и проведении закупки</w:t>
      </w:r>
      <w:bookmarkEnd w:id="7"/>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1.6.1. Заказчик при подготовке и проведении закупки осуществляет следующие действия: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формирует потребности в товаре, работе, услуге;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2) определяет предмет закупки и способ ее проведения в соответствии с планом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 рассматривает обоснование потребности в закупке у единственного поставщика, поступившее от </w:t>
      </w:r>
      <w:r w:rsidRPr="00B53810">
        <w:rPr>
          <w:rFonts w:ascii="Times New Roman" w:hAnsi="Times New Roman"/>
          <w:sz w:val="24"/>
          <w:szCs w:val="24"/>
          <w:highlight w:val="yellow"/>
        </w:rPr>
        <w:t>структурных подразделений</w:t>
      </w:r>
      <w:r w:rsidRPr="00B53810">
        <w:rPr>
          <w:rFonts w:ascii="Times New Roman" w:hAnsi="Times New Roman"/>
          <w:sz w:val="24"/>
          <w:szCs w:val="24"/>
        </w:rPr>
        <w:t xml:space="preserve">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w:t>
      </w:r>
      <w:r w:rsidR="005C60E8" w:rsidRPr="00B53810">
        <w:rPr>
          <w:rFonts w:ascii="Times New Roman" w:hAnsi="Times New Roman"/>
          <w:sz w:val="24"/>
          <w:szCs w:val="24"/>
        </w:rPr>
        <w:t>е</w:t>
      </w:r>
      <w:r w:rsidRPr="00B53810">
        <w:rPr>
          <w:rFonts w:ascii="Times New Roman" w:hAnsi="Times New Roman"/>
          <w:sz w:val="24"/>
          <w:szCs w:val="24"/>
        </w:rPr>
        <w:t>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разрабатывает извещение и документацию о закупке согласно требованиям законодательства и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разрабатывает формы документов, которые участникам закупки следует заполнить при подготовке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готовит разъяснения положений документации о закупке и изменения, вносимые в нее;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заключает договор по итогам процедуры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10) контролирует исполнение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 оценивает эффективность закупки.</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8" w:name="_Toc525220426"/>
      <w:r w:rsidRPr="00B53810">
        <w:t>1.7. Комиссия по осуществлению конкурентных закупок</w:t>
      </w:r>
      <w:bookmarkEnd w:id="8"/>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порядок утверждения и изменения состава комиссии;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периодичность ротации комиссии;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состав комиссии и круг компетенций ее членов;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требования к членам комиссии;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функции комиссии при проведении закупки каждым из способов, предусмотренных настоящим Положением;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права и обязанности членов комиссии;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порядок организации работы комиссии;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порядок принятия решений комиссией;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иные сведения по усмотрению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дату подписания протокола;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количество поданных на участие в закупке (этапе закупки) заявок, а также дату и время регистрации каждой заявки;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а) количеств</w:t>
      </w:r>
      <w:r w:rsidR="005C60E8" w:rsidRPr="00B53810">
        <w:rPr>
          <w:rFonts w:ascii="Times New Roman" w:hAnsi="Times New Roman"/>
          <w:sz w:val="24"/>
          <w:szCs w:val="24"/>
        </w:rPr>
        <w:t>а</w:t>
      </w:r>
      <w:r w:rsidRPr="00B53810">
        <w:rPr>
          <w:rFonts w:ascii="Times New Roman" w:hAnsi="Times New Roman"/>
          <w:sz w:val="24"/>
          <w:szCs w:val="24"/>
        </w:rPr>
        <w:t xml:space="preserve"> заявок на участие в закупке, которые отклонены;</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результат</w:t>
      </w:r>
      <w:r w:rsidR="005C60E8" w:rsidRPr="00B53810">
        <w:rPr>
          <w:rFonts w:ascii="Times New Roman" w:hAnsi="Times New Roman"/>
          <w:sz w:val="24"/>
          <w:szCs w:val="24"/>
        </w:rPr>
        <w:t>ов</w:t>
      </w:r>
      <w:r w:rsidRPr="00B53810">
        <w:rPr>
          <w:rFonts w:ascii="Times New Roman" w:hAnsi="Times New Roman"/>
          <w:sz w:val="24"/>
          <w:szCs w:val="24"/>
        </w:rPr>
        <w:t xml:space="preserve">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причин, по которым конкурентная закупка признана несостоявшейся</w:t>
      </w:r>
      <w:r w:rsidR="005C60E8" w:rsidRPr="00B53810">
        <w:rPr>
          <w:rFonts w:ascii="Times New Roman" w:hAnsi="Times New Roman"/>
          <w:sz w:val="24"/>
          <w:szCs w:val="24"/>
        </w:rPr>
        <w:t>,</w:t>
      </w:r>
      <w:r w:rsidRPr="00B53810">
        <w:rPr>
          <w:rFonts w:ascii="Times New Roman" w:hAnsi="Times New Roman"/>
          <w:sz w:val="24"/>
          <w:szCs w:val="24"/>
        </w:rPr>
        <w:t xml:space="preserve"> в случае ее признания таковой;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ины</w:t>
      </w:r>
      <w:r w:rsidR="005C60E8" w:rsidRPr="00B53810">
        <w:rPr>
          <w:rFonts w:ascii="Times New Roman" w:hAnsi="Times New Roman"/>
          <w:sz w:val="24"/>
          <w:szCs w:val="24"/>
        </w:rPr>
        <w:t>х</w:t>
      </w:r>
      <w:r w:rsidRPr="00B53810">
        <w:rPr>
          <w:rFonts w:ascii="Times New Roman" w:hAnsi="Times New Roman"/>
          <w:sz w:val="24"/>
          <w:szCs w:val="24"/>
        </w:rPr>
        <w:t xml:space="preserve"> сведени</w:t>
      </w:r>
      <w:r w:rsidR="005C60E8" w:rsidRPr="00B53810">
        <w:rPr>
          <w:rFonts w:ascii="Times New Roman" w:hAnsi="Times New Roman"/>
          <w:sz w:val="24"/>
          <w:szCs w:val="24"/>
        </w:rPr>
        <w:t>й</w:t>
      </w:r>
      <w:r w:rsidRPr="00B53810">
        <w:rPr>
          <w:rFonts w:ascii="Times New Roman" w:hAnsi="Times New Roman"/>
          <w:sz w:val="24"/>
          <w:szCs w:val="24"/>
        </w:rPr>
        <w:t>, предусмотренны</w:t>
      </w:r>
      <w:r w:rsidR="005C60E8" w:rsidRPr="00B53810">
        <w:rPr>
          <w:rFonts w:ascii="Times New Roman" w:hAnsi="Times New Roman"/>
          <w:sz w:val="24"/>
          <w:szCs w:val="24"/>
        </w:rPr>
        <w:t>х</w:t>
      </w:r>
      <w:r w:rsidRPr="00B53810">
        <w:rPr>
          <w:rFonts w:ascii="Times New Roman" w:hAnsi="Times New Roman"/>
          <w:sz w:val="24"/>
          <w:szCs w:val="24"/>
        </w:rPr>
        <w:t xml:space="preserve"> настоящим Положением.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1.7.4. Протокол, составляемый комиссией по закупкам по итогам конкурентной закупки (далее</w:t>
      </w:r>
      <w:r w:rsidR="00A213A3" w:rsidRPr="00B53810">
        <w:rPr>
          <w:rFonts w:ascii="Times New Roman" w:hAnsi="Times New Roman"/>
          <w:sz w:val="24"/>
          <w:szCs w:val="24"/>
        </w:rPr>
        <w:t xml:space="preserve"> – </w:t>
      </w:r>
      <w:r w:rsidRPr="00B53810">
        <w:rPr>
          <w:rFonts w:ascii="Times New Roman" w:hAnsi="Times New Roman"/>
          <w:sz w:val="24"/>
          <w:szCs w:val="24"/>
        </w:rPr>
        <w:t>итоговый протокол), должен содержать следующие сведения: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дату подписания протокола;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количество поданных заявок на участие в закупке, а также дату и время регистрации каждой заявки;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а) количества заявок на участие в закупке, окончательных предложений, которые отклонены;</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6) результат</w:t>
      </w:r>
      <w:r w:rsidR="005C60E8" w:rsidRPr="00B53810">
        <w:rPr>
          <w:rFonts w:ascii="Times New Roman" w:hAnsi="Times New Roman"/>
          <w:sz w:val="24"/>
          <w:szCs w:val="24"/>
        </w:rPr>
        <w:t>ов</w:t>
      </w:r>
      <w:r w:rsidRPr="00B53810">
        <w:rPr>
          <w:rFonts w:ascii="Times New Roman" w:hAnsi="Times New Roman"/>
          <w:sz w:val="24"/>
          <w:szCs w:val="24"/>
        </w:rPr>
        <w:t xml:space="preserve">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6A7DE4" w:rsidRPr="00B53810" w:rsidRDefault="005C60E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причин</w:t>
      </w:r>
      <w:r w:rsidR="006A7DE4" w:rsidRPr="00B53810">
        <w:rPr>
          <w:rFonts w:ascii="Times New Roman" w:hAnsi="Times New Roman"/>
          <w:sz w:val="24"/>
          <w:szCs w:val="24"/>
        </w:rPr>
        <w:t>, по которым закупка признана несостоявшейся, в случае признания ее таковой;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ины</w:t>
      </w:r>
      <w:r w:rsidR="005C60E8" w:rsidRPr="00B53810">
        <w:rPr>
          <w:rFonts w:ascii="Times New Roman" w:hAnsi="Times New Roman"/>
          <w:sz w:val="24"/>
          <w:szCs w:val="24"/>
        </w:rPr>
        <w:t>х</w:t>
      </w:r>
      <w:r w:rsidRPr="00B53810">
        <w:rPr>
          <w:rFonts w:ascii="Times New Roman" w:hAnsi="Times New Roman"/>
          <w:sz w:val="24"/>
          <w:szCs w:val="24"/>
        </w:rPr>
        <w:t xml:space="preserve"> сведени</w:t>
      </w:r>
      <w:r w:rsidR="005C60E8" w:rsidRPr="00B53810">
        <w:rPr>
          <w:rFonts w:ascii="Times New Roman" w:hAnsi="Times New Roman"/>
          <w:sz w:val="24"/>
          <w:szCs w:val="24"/>
        </w:rPr>
        <w:t>й</w:t>
      </w:r>
      <w:r w:rsidRPr="00B53810">
        <w:rPr>
          <w:rFonts w:ascii="Times New Roman" w:hAnsi="Times New Roman"/>
          <w:sz w:val="24"/>
          <w:szCs w:val="24"/>
        </w:rPr>
        <w:t>, предусмотренны</w:t>
      </w:r>
      <w:r w:rsidR="005C60E8" w:rsidRPr="00B53810">
        <w:rPr>
          <w:rFonts w:ascii="Times New Roman" w:hAnsi="Times New Roman"/>
          <w:sz w:val="24"/>
          <w:szCs w:val="24"/>
        </w:rPr>
        <w:t>х</w:t>
      </w:r>
      <w:r w:rsidRPr="00B53810">
        <w:rPr>
          <w:rFonts w:ascii="Times New Roman" w:hAnsi="Times New Roman"/>
          <w:sz w:val="24"/>
          <w:szCs w:val="24"/>
        </w:rPr>
        <w:t xml:space="preserve"> настоящим Положением.</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9" w:name="_Toc525220427"/>
      <w:r w:rsidRPr="00B53810">
        <w:lastRenderedPageBreak/>
        <w:t>1.8. Документация о конкурентной закупке</w:t>
      </w:r>
      <w:bookmarkEnd w:id="9"/>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1.8.2. В документации о закупке обязательно указываются:</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B53810">
        <w:rPr>
          <w:rFonts w:ascii="Times New Roman" w:hAnsi="Times New Roman"/>
          <w:sz w:val="24"/>
          <w:szCs w:val="24"/>
        </w:rPr>
        <w:t xml:space="preserve"> (выполняемой работы, оказываемой услуги) потребностям Заказчика.</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В случае когда в документации о закупке содержится </w:t>
      </w:r>
      <w:proofErr w:type="gramStart"/>
      <w:r w:rsidRPr="00B53810">
        <w:rPr>
          <w:rFonts w:ascii="Times New Roman" w:hAnsi="Times New Roman"/>
          <w:sz w:val="24"/>
          <w:szCs w:val="24"/>
        </w:rPr>
        <w:t>требование</w:t>
      </w:r>
      <w:proofErr w:type="gramEnd"/>
      <w:r w:rsidRPr="00B53810">
        <w:rPr>
          <w:rFonts w:ascii="Times New Roman" w:hAnsi="Times New Roman"/>
          <w:sz w:val="24"/>
          <w:szCs w:val="24"/>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требования к содержанию, форме, оформлению и составу заявки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место, условия и сроки (периоды) поставки товара, выполнения работы, оказания услуги;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форма, сроки и порядок оплаты товара, работы, услуги;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требования к участникам закупки;</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w:t>
      </w:r>
      <w:r w:rsidR="00A213A3" w:rsidRPr="00B53810">
        <w:rPr>
          <w:rFonts w:ascii="Times New Roman" w:hAnsi="Times New Roman"/>
          <w:sz w:val="24"/>
          <w:szCs w:val="24"/>
        </w:rPr>
        <w:t xml:space="preserve"> – </w:t>
      </w:r>
      <w:r w:rsidRPr="00B53810">
        <w:rPr>
          <w:rFonts w:ascii="Times New Roman" w:hAnsi="Times New Roman"/>
          <w:sz w:val="24"/>
          <w:szCs w:val="24"/>
        </w:rPr>
        <w:t xml:space="preserve">в случае закупки работ по проектированию, строительству, модернизации и ремонту </w:t>
      </w:r>
      <w:r w:rsidRPr="00B53810">
        <w:rPr>
          <w:rFonts w:ascii="Times New Roman" w:hAnsi="Times New Roman"/>
          <w:sz w:val="24"/>
          <w:szCs w:val="24"/>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 место, дата и время вскрытия конвертов с заявками участников закупки, если закупкой предусмотрена процедура вскрытия конвертов;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 место и дата рассмотрения предложений участников закупки и подведения итогов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 критерии оценки и сопоставления заявок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15) порядок оценки и сопоставления заявок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16) описание предмета т</w:t>
      </w:r>
      <w:r w:rsidR="00B47698" w:rsidRPr="00B53810">
        <w:rPr>
          <w:rFonts w:ascii="Times New Roman" w:hAnsi="Times New Roman"/>
          <w:sz w:val="24"/>
          <w:szCs w:val="24"/>
        </w:rPr>
        <w:t>акой закупки в соответствии с частью</w:t>
      </w:r>
      <w:r w:rsidRPr="00B53810">
        <w:rPr>
          <w:rFonts w:ascii="Times New Roman" w:hAnsi="Times New Roman"/>
          <w:sz w:val="24"/>
          <w:szCs w:val="24"/>
        </w:rPr>
        <w:t xml:space="preserve"> 6.1 ст</w:t>
      </w:r>
      <w:r w:rsidR="00B47698" w:rsidRPr="00B53810">
        <w:rPr>
          <w:rFonts w:ascii="Times New Roman" w:hAnsi="Times New Roman"/>
          <w:sz w:val="24"/>
          <w:szCs w:val="24"/>
        </w:rPr>
        <w:t>атьи</w:t>
      </w:r>
      <w:r w:rsidRPr="00B53810">
        <w:rPr>
          <w:rFonts w:ascii="Times New Roman" w:hAnsi="Times New Roman"/>
          <w:sz w:val="24"/>
          <w:szCs w:val="24"/>
        </w:rPr>
        <w:t xml:space="preserve"> 3 Закона № 223-ФЗ;</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17) место, дата и время проведения аукциона, порядок его проведения, величина понижения начальной (максимальной) цены договора (</w:t>
      </w:r>
      <w:r w:rsidR="00B47698" w:rsidRPr="00B53810">
        <w:rPr>
          <w:rFonts w:ascii="Times New Roman" w:hAnsi="Times New Roman"/>
          <w:sz w:val="24"/>
          <w:szCs w:val="24"/>
        </w:rPr>
        <w:t>«</w:t>
      </w:r>
      <w:r w:rsidRPr="00B53810">
        <w:rPr>
          <w:rFonts w:ascii="Times New Roman" w:hAnsi="Times New Roman"/>
          <w:sz w:val="24"/>
          <w:szCs w:val="24"/>
        </w:rPr>
        <w:t>шаг аукциона</w:t>
      </w:r>
      <w:r w:rsidR="00B47698" w:rsidRPr="00B53810">
        <w:rPr>
          <w:rFonts w:ascii="Times New Roman" w:hAnsi="Times New Roman"/>
          <w:sz w:val="24"/>
          <w:szCs w:val="24"/>
        </w:rPr>
        <w:t>»</w:t>
      </w:r>
      <w:r w:rsidRPr="00B53810">
        <w:rPr>
          <w:rFonts w:ascii="Times New Roman" w:hAnsi="Times New Roman"/>
          <w:sz w:val="24"/>
          <w:szCs w:val="24"/>
        </w:rPr>
        <w:t>)</w:t>
      </w:r>
      <w:r w:rsidR="00A213A3" w:rsidRPr="00B53810">
        <w:rPr>
          <w:rFonts w:ascii="Times New Roman" w:hAnsi="Times New Roman"/>
          <w:sz w:val="24"/>
          <w:szCs w:val="24"/>
        </w:rPr>
        <w:t xml:space="preserve"> – </w:t>
      </w:r>
      <w:r w:rsidRPr="00B53810">
        <w:rPr>
          <w:rFonts w:ascii="Times New Roman" w:hAnsi="Times New Roman"/>
          <w:sz w:val="24"/>
          <w:szCs w:val="24"/>
        </w:rPr>
        <w:t>если проводится аукцион;</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 иные сведения в соответствии с настоящим Положением.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w:t>
      </w:r>
      <w:r w:rsidR="00B47698" w:rsidRPr="00B53810">
        <w:rPr>
          <w:rFonts w:ascii="Times New Roman" w:hAnsi="Times New Roman"/>
          <w:sz w:val="24"/>
          <w:szCs w:val="24"/>
        </w:rPr>
        <w:t xml:space="preserve"> </w:t>
      </w:r>
      <w:r w:rsidRPr="00B53810">
        <w:rPr>
          <w:rFonts w:ascii="Times New Roman" w:hAnsi="Times New Roman"/>
          <w:sz w:val="24"/>
          <w:szCs w:val="24"/>
        </w:rPr>
        <w:t>д.</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1.8.6. Если начальная (максимальная) цена договора </w:t>
      </w:r>
      <w:r w:rsidRPr="0066620B">
        <w:rPr>
          <w:rFonts w:ascii="Times New Roman" w:hAnsi="Times New Roman"/>
          <w:sz w:val="24"/>
          <w:szCs w:val="24"/>
          <w:highlight w:val="yellow"/>
        </w:rPr>
        <w:t xml:space="preserve">превышает 5 </w:t>
      </w:r>
      <w:proofErr w:type="spellStart"/>
      <w:proofErr w:type="gramStart"/>
      <w:r w:rsidRPr="0066620B">
        <w:rPr>
          <w:rFonts w:ascii="Times New Roman" w:hAnsi="Times New Roman"/>
          <w:sz w:val="24"/>
          <w:szCs w:val="24"/>
          <w:highlight w:val="yellow"/>
        </w:rPr>
        <w:t>млн</w:t>
      </w:r>
      <w:proofErr w:type="spellEnd"/>
      <w:proofErr w:type="gramEnd"/>
      <w:r w:rsidRPr="0066620B">
        <w:rPr>
          <w:rFonts w:ascii="Times New Roman" w:hAnsi="Times New Roman"/>
          <w:sz w:val="24"/>
          <w:szCs w:val="24"/>
          <w:highlight w:val="yellow"/>
        </w:rPr>
        <w:t xml:space="preserve"> руб</w:t>
      </w:r>
      <w:r w:rsidRPr="00B53810">
        <w:rPr>
          <w:rFonts w:ascii="Times New Roman" w:hAnsi="Times New Roman"/>
          <w:sz w:val="24"/>
          <w:szCs w:val="24"/>
        </w:rPr>
        <w:t xml:space="preserve">.,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w:t>
      </w:r>
      <w:r w:rsidRPr="0066620B">
        <w:rPr>
          <w:rFonts w:ascii="Times New Roman" w:hAnsi="Times New Roman"/>
          <w:sz w:val="24"/>
          <w:szCs w:val="24"/>
          <w:highlight w:val="yellow"/>
        </w:rPr>
        <w:t xml:space="preserve">не более </w:t>
      </w:r>
      <w:r w:rsidR="00B47698" w:rsidRPr="0066620B">
        <w:rPr>
          <w:rFonts w:ascii="Times New Roman" w:hAnsi="Times New Roman"/>
          <w:sz w:val="24"/>
          <w:szCs w:val="24"/>
          <w:highlight w:val="yellow"/>
        </w:rPr>
        <w:t>5</w:t>
      </w:r>
      <w:r w:rsidRPr="0066620B">
        <w:rPr>
          <w:rFonts w:ascii="Times New Roman" w:hAnsi="Times New Roman"/>
          <w:sz w:val="24"/>
          <w:szCs w:val="24"/>
          <w:highlight w:val="yellow"/>
        </w:rPr>
        <w:t xml:space="preserve"> процентов</w:t>
      </w:r>
      <w:r w:rsidRPr="00B53810">
        <w:rPr>
          <w:rFonts w:ascii="Times New Roman" w:hAnsi="Times New Roman"/>
          <w:sz w:val="24"/>
          <w:szCs w:val="24"/>
        </w:rPr>
        <w:t xml:space="preserve"> начальной (максимальной) цены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B53810">
        <w:rPr>
          <w:rFonts w:ascii="Times New Roman" w:hAnsi="Times New Roman"/>
          <w:sz w:val="24"/>
          <w:szCs w:val="24"/>
        </w:rPr>
        <w:t>обеспечения</w:t>
      </w:r>
      <w:proofErr w:type="gramEnd"/>
      <w:r w:rsidRPr="00B53810">
        <w:rPr>
          <w:rFonts w:ascii="Times New Roman" w:hAnsi="Times New Roman"/>
          <w:sz w:val="24"/>
          <w:szCs w:val="24"/>
        </w:rPr>
        <w:t xml:space="preserve"> и иные требования к нему, в том числе условия банковской гарантии.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за исключением проведен</w:t>
      </w:r>
      <w:r w:rsidR="00B47698" w:rsidRPr="00B53810">
        <w:rPr>
          <w:rFonts w:ascii="Times New Roman" w:hAnsi="Times New Roman"/>
          <w:sz w:val="24"/>
          <w:szCs w:val="24"/>
        </w:rPr>
        <w:t>ия закупки в соответствии со статьей</w:t>
      </w:r>
      <w:r w:rsidRPr="00B53810">
        <w:rPr>
          <w:rFonts w:ascii="Times New Roman" w:hAnsi="Times New Roman"/>
          <w:sz w:val="24"/>
          <w:szCs w:val="24"/>
        </w:rPr>
        <w:t xml:space="preserve"> 3.4 Закона № 223-ФЗ. Выбор способа обеспечения заявки на участие в конкурентной закупке осуществляется участником закупки из числа </w:t>
      </w:r>
      <w:proofErr w:type="gramStart"/>
      <w:r w:rsidRPr="00B53810">
        <w:rPr>
          <w:rFonts w:ascii="Times New Roman" w:hAnsi="Times New Roman"/>
          <w:sz w:val="24"/>
          <w:szCs w:val="24"/>
        </w:rPr>
        <w:t>предусмотренных</w:t>
      </w:r>
      <w:proofErr w:type="gramEnd"/>
      <w:r w:rsidRPr="00B53810">
        <w:rPr>
          <w:rFonts w:ascii="Times New Roman" w:hAnsi="Times New Roman"/>
          <w:sz w:val="24"/>
          <w:szCs w:val="24"/>
        </w:rPr>
        <w:t xml:space="preserve"> Заказчиком в извещении об осуществлении закупки, документации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Обеспечение заявки на участие в закупке не возвращается участнику в следующих случаях: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уклонение или отказ участника закупки от заключения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 </w:t>
      </w:r>
      <w:proofErr w:type="spellStart"/>
      <w:r w:rsidRPr="00B53810">
        <w:rPr>
          <w:rFonts w:ascii="Times New Roman" w:hAnsi="Times New Roman"/>
          <w:sz w:val="24"/>
          <w:szCs w:val="24"/>
        </w:rPr>
        <w:t>непредоставление</w:t>
      </w:r>
      <w:proofErr w:type="spellEnd"/>
      <w:r w:rsidRPr="00B53810">
        <w:rPr>
          <w:rFonts w:ascii="Times New Roman" w:hAnsi="Times New Roman"/>
          <w:sz w:val="24"/>
          <w:szCs w:val="24"/>
        </w:rPr>
        <w:t xml:space="preserve">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w:t>
      </w:r>
      <w:r w:rsidRPr="00B53810">
        <w:rPr>
          <w:rFonts w:ascii="Times New Roman" w:hAnsi="Times New Roman"/>
          <w:sz w:val="24"/>
          <w:szCs w:val="24"/>
        </w:rPr>
        <w:lastRenderedPageBreak/>
        <w:t>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Заказчик возвращает обеспечение заявки в течение семи рабочих дней:</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со дня заключения договора</w:t>
      </w:r>
      <w:r w:rsidR="00A213A3" w:rsidRPr="00B53810">
        <w:rPr>
          <w:rFonts w:ascii="Times New Roman" w:hAnsi="Times New Roman"/>
          <w:sz w:val="24"/>
          <w:szCs w:val="24"/>
        </w:rPr>
        <w:t xml:space="preserve"> – </w:t>
      </w:r>
      <w:r w:rsidR="006A7DE4" w:rsidRPr="00B53810">
        <w:rPr>
          <w:rFonts w:ascii="Times New Roman" w:hAnsi="Times New Roman"/>
          <w:sz w:val="24"/>
          <w:szCs w:val="24"/>
        </w:rPr>
        <w:t>победителю закупки и участнику закупки, заявке которого присвоено второе место после победителя;</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со дня подписания итогового протокола закупки</w:t>
      </w:r>
      <w:r w:rsidR="00A213A3" w:rsidRPr="00B53810">
        <w:rPr>
          <w:rFonts w:ascii="Times New Roman" w:hAnsi="Times New Roman"/>
          <w:sz w:val="24"/>
          <w:szCs w:val="24"/>
        </w:rPr>
        <w:t xml:space="preserve"> – </w:t>
      </w:r>
      <w:r w:rsidR="006A7DE4" w:rsidRPr="00B53810">
        <w:rPr>
          <w:rFonts w:ascii="Times New Roman" w:hAnsi="Times New Roman"/>
          <w:sz w:val="24"/>
          <w:szCs w:val="24"/>
        </w:rPr>
        <w:t>допущенным к закупке участникам, заявкам которых присвоены места ниже второго;</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со дня подпи</w:t>
      </w:r>
      <w:r w:rsidRPr="00B53810">
        <w:rPr>
          <w:rFonts w:ascii="Times New Roman" w:hAnsi="Times New Roman"/>
          <w:sz w:val="24"/>
          <w:szCs w:val="24"/>
        </w:rPr>
        <w:t>сания протокола, указанного в пункте</w:t>
      </w:r>
      <w:r w:rsidR="006A7DE4" w:rsidRPr="00B53810">
        <w:rPr>
          <w:rFonts w:ascii="Times New Roman" w:hAnsi="Times New Roman"/>
          <w:sz w:val="24"/>
          <w:szCs w:val="24"/>
        </w:rPr>
        <w:t xml:space="preserve"> 1.10.3 или п</w:t>
      </w:r>
      <w:r w:rsidRPr="00B53810">
        <w:rPr>
          <w:rFonts w:ascii="Times New Roman" w:hAnsi="Times New Roman"/>
          <w:sz w:val="24"/>
          <w:szCs w:val="24"/>
        </w:rPr>
        <w:t>ункте</w:t>
      </w:r>
      <w:r w:rsidR="006A7DE4" w:rsidRPr="00B53810">
        <w:rPr>
          <w:rFonts w:ascii="Times New Roman" w:hAnsi="Times New Roman"/>
          <w:sz w:val="24"/>
          <w:szCs w:val="24"/>
        </w:rPr>
        <w:t xml:space="preserve"> 1.10.4 настоящего Положения,</w:t>
      </w:r>
      <w:r w:rsidR="00A213A3" w:rsidRPr="00B53810">
        <w:rPr>
          <w:rFonts w:ascii="Times New Roman" w:hAnsi="Times New Roman"/>
          <w:sz w:val="24"/>
          <w:szCs w:val="24"/>
        </w:rPr>
        <w:t xml:space="preserve"> – </w:t>
      </w:r>
      <w:r w:rsidR="006A7DE4" w:rsidRPr="00B53810">
        <w:rPr>
          <w:rFonts w:ascii="Times New Roman" w:hAnsi="Times New Roman"/>
          <w:sz w:val="24"/>
          <w:szCs w:val="24"/>
        </w:rPr>
        <w:t>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со дня окончания приема заявок</w:t>
      </w:r>
      <w:r w:rsidR="00A213A3" w:rsidRPr="00B53810">
        <w:rPr>
          <w:rFonts w:ascii="Times New Roman" w:hAnsi="Times New Roman"/>
          <w:sz w:val="24"/>
          <w:szCs w:val="24"/>
        </w:rPr>
        <w:t xml:space="preserve"> – </w:t>
      </w:r>
      <w:r w:rsidR="006A7DE4" w:rsidRPr="00B53810">
        <w:rPr>
          <w:rFonts w:ascii="Times New Roman" w:hAnsi="Times New Roman"/>
          <w:sz w:val="24"/>
          <w:szCs w:val="24"/>
        </w:rPr>
        <w:t>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со дня принятия решения об отказе</w:t>
      </w:r>
      <w:r w:rsidRPr="00B53810">
        <w:rPr>
          <w:rFonts w:ascii="Times New Roman" w:hAnsi="Times New Roman"/>
          <w:sz w:val="24"/>
          <w:szCs w:val="24"/>
        </w:rPr>
        <w:t xml:space="preserve"> </w:t>
      </w:r>
      <w:r w:rsidR="006A7DE4" w:rsidRPr="00B53810">
        <w:rPr>
          <w:rFonts w:ascii="Times New Roman" w:hAnsi="Times New Roman"/>
          <w:sz w:val="24"/>
          <w:szCs w:val="24"/>
        </w:rPr>
        <w:t>от проведения закупки</w:t>
      </w:r>
      <w:r w:rsidR="00A213A3" w:rsidRPr="00B53810">
        <w:rPr>
          <w:rFonts w:ascii="Times New Roman" w:hAnsi="Times New Roman"/>
          <w:sz w:val="24"/>
          <w:szCs w:val="24"/>
        </w:rPr>
        <w:t xml:space="preserve"> – </w:t>
      </w:r>
      <w:r w:rsidR="006A7DE4" w:rsidRPr="00B53810">
        <w:rPr>
          <w:rFonts w:ascii="Times New Roman" w:hAnsi="Times New Roman"/>
          <w:sz w:val="24"/>
          <w:szCs w:val="24"/>
        </w:rPr>
        <w:t>всем участникам, предоставившим обеспечение заявки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способ осуществления закупки;</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наименование, место нахождения, почтовый адрес, адрес электронной почты, номер контактного телефона Заказчика;</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w:t>
      </w:r>
      <w:r w:rsidRPr="00B53810">
        <w:rPr>
          <w:rFonts w:ascii="Times New Roman" w:hAnsi="Times New Roman"/>
          <w:sz w:val="24"/>
          <w:szCs w:val="24"/>
        </w:rPr>
        <w:t>астью</w:t>
      </w:r>
      <w:r w:rsidR="006A7DE4" w:rsidRPr="00B53810">
        <w:rPr>
          <w:rFonts w:ascii="Times New Roman" w:hAnsi="Times New Roman"/>
          <w:sz w:val="24"/>
          <w:szCs w:val="24"/>
        </w:rPr>
        <w:t xml:space="preserve"> 6.1 ст</w:t>
      </w:r>
      <w:r w:rsidRPr="00B53810">
        <w:rPr>
          <w:rFonts w:ascii="Times New Roman" w:hAnsi="Times New Roman"/>
          <w:sz w:val="24"/>
          <w:szCs w:val="24"/>
        </w:rPr>
        <w:t>атьи</w:t>
      </w:r>
      <w:r w:rsidR="006A7DE4" w:rsidRPr="00B53810">
        <w:rPr>
          <w:rFonts w:ascii="Times New Roman" w:hAnsi="Times New Roman"/>
          <w:sz w:val="24"/>
          <w:szCs w:val="24"/>
        </w:rPr>
        <w:t xml:space="preserve"> 3 Закона № 223-ФЗ (при необходимости);</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место поставки товара, выполнения работы, оказания услуги;</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w:t>
      </w:r>
    </w:p>
    <w:p w:rsidR="006A7DE4" w:rsidRPr="00B53810" w:rsidRDefault="00B47698"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иные сведения, определенные настоящим Положением.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1.8.8. Документация о закупке и </w:t>
      </w:r>
      <w:proofErr w:type="gramStart"/>
      <w:r w:rsidRPr="00B53810">
        <w:rPr>
          <w:rFonts w:ascii="Times New Roman" w:hAnsi="Times New Roman"/>
          <w:sz w:val="24"/>
          <w:szCs w:val="24"/>
        </w:rPr>
        <w:t>извещение</w:t>
      </w:r>
      <w:proofErr w:type="gramEnd"/>
      <w:r w:rsidRPr="00B53810">
        <w:rPr>
          <w:rFonts w:ascii="Times New Roman" w:hAnsi="Times New Roman"/>
          <w:sz w:val="24"/>
          <w:szCs w:val="24"/>
        </w:rPr>
        <w:t xml:space="preserve"> о проведении закупки размещаются в ЕИС и доступны для ознакомления без взимания платы.</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w:t>
      </w:r>
      <w:r w:rsidR="00B47698" w:rsidRPr="00B53810">
        <w:rPr>
          <w:rFonts w:ascii="Times New Roman" w:hAnsi="Times New Roman"/>
          <w:sz w:val="24"/>
          <w:szCs w:val="24"/>
        </w:rPr>
        <w:t>смотренном статьей</w:t>
      </w:r>
      <w:r w:rsidRPr="00B53810">
        <w:rPr>
          <w:rFonts w:ascii="Times New Roman" w:hAnsi="Times New Roman"/>
          <w:sz w:val="24"/>
          <w:szCs w:val="24"/>
        </w:rPr>
        <w:t xml:space="preserve"> 3.3 Закона №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w:t>
      </w:r>
      <w:r w:rsidRPr="00B53810">
        <w:rPr>
          <w:rFonts w:ascii="Times New Roman" w:hAnsi="Times New Roman"/>
          <w:sz w:val="24"/>
          <w:szCs w:val="24"/>
        </w:rPr>
        <w:lastRenderedPageBreak/>
        <w:t>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1.8.10. Заказчик вправе не давать разъяснений положений извещения и (или) документации о конкурентной закупке, если запрос поступил </w:t>
      </w:r>
      <w:proofErr w:type="gramStart"/>
      <w:r w:rsidRPr="00B53810">
        <w:rPr>
          <w:rFonts w:ascii="Times New Roman" w:hAnsi="Times New Roman"/>
          <w:sz w:val="24"/>
          <w:szCs w:val="24"/>
        </w:rPr>
        <w:t>позднее</w:t>
      </w:r>
      <w:proofErr w:type="gramEnd"/>
      <w:r w:rsidRPr="00B53810">
        <w:rPr>
          <w:rFonts w:ascii="Times New Roman" w:hAnsi="Times New Roman"/>
          <w:sz w:val="24"/>
          <w:szCs w:val="24"/>
        </w:rPr>
        <w:t xml:space="preserve"> чем за три рабочих дня до даты окончания срока подачи заявок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proofErr w:type="gramStart"/>
      <w:r w:rsidRPr="00B53810">
        <w:rPr>
          <w:rFonts w:ascii="Times New Roman" w:hAnsi="Times New Roman"/>
          <w:sz w:val="24"/>
          <w:szCs w:val="24"/>
        </w:rPr>
        <w:t>С даты размещения</w:t>
      </w:r>
      <w:proofErr w:type="gramEnd"/>
      <w:r w:rsidRPr="00B53810">
        <w:rPr>
          <w:rFonts w:ascii="Times New Roman" w:hAnsi="Times New Roman"/>
          <w:sz w:val="24"/>
          <w:szCs w:val="24"/>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w:t>
      </w:r>
      <w:r w:rsidRPr="0066620B">
        <w:rPr>
          <w:rFonts w:ascii="Times New Roman" w:hAnsi="Times New Roman"/>
          <w:sz w:val="24"/>
          <w:szCs w:val="24"/>
          <w:highlight w:val="yellow"/>
        </w:rPr>
        <w:t>Размер обеспечения исполнения</w:t>
      </w:r>
      <w:r w:rsidRPr="00B53810">
        <w:rPr>
          <w:rFonts w:ascii="Times New Roman" w:hAnsi="Times New Roman"/>
          <w:sz w:val="24"/>
          <w:szCs w:val="24"/>
        </w:rPr>
        <w:t xml:space="preserve"> договора и срок, на который оно предоставляется, указываются в проекте договора и в документации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1.8.17. </w:t>
      </w:r>
      <w:proofErr w:type="gramStart"/>
      <w:r w:rsidRPr="00B53810">
        <w:rPr>
          <w:rFonts w:ascii="Times New Roman" w:hAnsi="Times New Roman"/>
          <w:sz w:val="24"/>
          <w:szCs w:val="24"/>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1.8.18. </w:t>
      </w:r>
      <w:r w:rsidRPr="00352F00">
        <w:rPr>
          <w:rFonts w:ascii="Times New Roman" w:hAnsi="Times New Roman"/>
          <w:sz w:val="24"/>
          <w:szCs w:val="24"/>
          <w:highlight w:val="yellow"/>
        </w:rPr>
        <w:t xml:space="preserve">При определении начальной (максимальной) цены договора Заказчик может руководствоваться Методическими рекомендациями, утвержденными </w:t>
      </w:r>
      <w:r w:rsidR="006D31E0" w:rsidRPr="00352F00">
        <w:rPr>
          <w:rFonts w:ascii="Times New Roman" w:hAnsi="Times New Roman"/>
          <w:sz w:val="24"/>
          <w:szCs w:val="24"/>
          <w:highlight w:val="yellow"/>
        </w:rPr>
        <w:t>п</w:t>
      </w:r>
      <w:r w:rsidRPr="00352F00">
        <w:rPr>
          <w:rFonts w:ascii="Times New Roman" w:hAnsi="Times New Roman"/>
          <w:sz w:val="24"/>
          <w:szCs w:val="24"/>
          <w:highlight w:val="yellow"/>
        </w:rPr>
        <w:t>риказом Минэкономразвития от 02.10.2013 № 567. Заказчик отдельным приказом может установить иной порядок ее определения.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w:t>
      </w:r>
      <w:r w:rsidRPr="00B53810">
        <w:rPr>
          <w:rFonts w:ascii="Times New Roman" w:hAnsi="Times New Roman"/>
          <w:sz w:val="24"/>
          <w:szCs w:val="24"/>
        </w:rPr>
        <w:lastRenderedPageBreak/>
        <w:t>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1.8.19. </w:t>
      </w:r>
      <w:proofErr w:type="gramStart"/>
      <w:r w:rsidRPr="00B53810">
        <w:rPr>
          <w:rFonts w:ascii="Times New Roman" w:hAnsi="Times New Roman"/>
          <w:sz w:val="24"/>
          <w:szCs w:val="24"/>
        </w:rPr>
        <w:t xml:space="preserve">В соответствии с </w:t>
      </w:r>
      <w:r w:rsidR="006D31E0" w:rsidRPr="00B53810">
        <w:rPr>
          <w:rFonts w:ascii="Times New Roman" w:hAnsi="Times New Roman"/>
          <w:sz w:val="24"/>
          <w:szCs w:val="24"/>
        </w:rPr>
        <w:t>п</w:t>
      </w:r>
      <w:r w:rsidRPr="00B53810">
        <w:rPr>
          <w:rFonts w:ascii="Times New Roman" w:hAnsi="Times New Roman"/>
          <w:sz w:val="24"/>
          <w:szCs w:val="24"/>
        </w:rPr>
        <w:t>остановлением Правительства от 16.09.2016 № 925, с учетом положений Генерального соглашения по тарифам и торговле 1994 г</w:t>
      </w:r>
      <w:r w:rsidR="006D31E0" w:rsidRPr="00B53810">
        <w:rPr>
          <w:rFonts w:ascii="Times New Roman" w:hAnsi="Times New Roman"/>
          <w:sz w:val="24"/>
          <w:szCs w:val="24"/>
        </w:rPr>
        <w:t>ода</w:t>
      </w:r>
      <w:r w:rsidRPr="00B53810">
        <w:rPr>
          <w:rFonts w:ascii="Times New Roman" w:hAnsi="Times New Roman"/>
          <w:sz w:val="24"/>
          <w:szCs w:val="24"/>
        </w:rPr>
        <w:t xml:space="preserve">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w:t>
      </w:r>
      <w:proofErr w:type="gramEnd"/>
      <w:r w:rsidRPr="00B53810">
        <w:rPr>
          <w:rFonts w:ascii="Times New Roman" w:hAnsi="Times New Roman"/>
          <w:sz w:val="24"/>
          <w:szCs w:val="24"/>
        </w:rPr>
        <w:t xml:space="preserve"> государства, работам, услугам, выполняемым, оказываемым иностранными лицами (далее</w:t>
      </w:r>
      <w:r w:rsidR="00A213A3" w:rsidRPr="00B53810">
        <w:rPr>
          <w:rFonts w:ascii="Times New Roman" w:hAnsi="Times New Roman"/>
          <w:sz w:val="24"/>
          <w:szCs w:val="24"/>
        </w:rPr>
        <w:t xml:space="preserve"> – </w:t>
      </w:r>
      <w:r w:rsidRPr="00B53810">
        <w:rPr>
          <w:rFonts w:ascii="Times New Roman" w:hAnsi="Times New Roman"/>
          <w:sz w:val="24"/>
          <w:szCs w:val="24"/>
        </w:rPr>
        <w:t>приоритет).</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1.8.20. Приоритет не предоставляется в следующих случаях: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закупка признана несостоявшейся</w:t>
      </w:r>
      <w:r w:rsidR="006D31E0" w:rsidRPr="00B53810">
        <w:rPr>
          <w:rFonts w:ascii="Times New Roman" w:hAnsi="Times New Roman"/>
          <w:sz w:val="24"/>
          <w:szCs w:val="24"/>
        </w:rPr>
        <w:t>,</w:t>
      </w:r>
      <w:r w:rsidRPr="00B53810">
        <w:rPr>
          <w:rFonts w:ascii="Times New Roman" w:hAnsi="Times New Roman"/>
          <w:sz w:val="24"/>
          <w:szCs w:val="24"/>
        </w:rPr>
        <w:t xml:space="preserve"> и договор заключается с единственным участником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1.8.21. Условием предоставления приоритета является включение в документацию о закупке следующих сведений: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сведений о начальной (максимальной) цене единицы каждого товара, работы, услуги, являющихся предметом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B53810">
        <w:rPr>
          <w:rFonts w:ascii="Times New Roman" w:hAnsi="Times New Roman"/>
          <w:sz w:val="24"/>
          <w:szCs w:val="24"/>
        </w:rPr>
        <w:t>заявки</w:t>
      </w:r>
      <w:proofErr w:type="gramEnd"/>
      <w:r w:rsidRPr="00B53810">
        <w:rPr>
          <w:rFonts w:ascii="Times New Roman" w:hAnsi="Times New Roman"/>
          <w:sz w:val="24"/>
          <w:szCs w:val="24"/>
        </w:rPr>
        <w:t xml:space="preserve"> и она рассматривается как содержащая предложение о поставке иностранных товаров;</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w:t>
      </w:r>
      <w:r w:rsidR="006D31E0" w:rsidRPr="00B53810">
        <w:rPr>
          <w:rFonts w:ascii="Times New Roman" w:hAnsi="Times New Roman"/>
          <w:sz w:val="24"/>
          <w:szCs w:val="24"/>
        </w:rPr>
        <w:t>и в случаях, предусмотренных подпунктами 4, 5 пункта</w:t>
      </w:r>
      <w:r w:rsidRPr="00B53810">
        <w:rPr>
          <w:rFonts w:ascii="Times New Roman" w:hAnsi="Times New Roman"/>
          <w:sz w:val="24"/>
          <w:szCs w:val="24"/>
        </w:rPr>
        <w:t xml:space="preserve">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w:t>
      </w:r>
      <w:r w:rsidR="006D31E0" w:rsidRPr="00B53810">
        <w:rPr>
          <w:rFonts w:ascii="Times New Roman" w:hAnsi="Times New Roman"/>
          <w:sz w:val="24"/>
          <w:szCs w:val="24"/>
        </w:rPr>
        <w:t>и о закупке в соответствии</w:t>
      </w:r>
      <w:proofErr w:type="gramEnd"/>
      <w:r w:rsidR="006D31E0" w:rsidRPr="00B53810">
        <w:rPr>
          <w:rFonts w:ascii="Times New Roman" w:hAnsi="Times New Roman"/>
          <w:sz w:val="24"/>
          <w:szCs w:val="24"/>
        </w:rPr>
        <w:t xml:space="preserve"> с подпунктом</w:t>
      </w:r>
      <w:r w:rsidRPr="00B53810">
        <w:rPr>
          <w:rFonts w:ascii="Times New Roman" w:hAnsi="Times New Roman"/>
          <w:sz w:val="24"/>
          <w:szCs w:val="24"/>
        </w:rPr>
        <w:t xml:space="preserve">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10" w:name="_Toc525220428"/>
      <w:r w:rsidRPr="00B53810">
        <w:t>1.9. Требования к участникам закупки</w:t>
      </w:r>
      <w:bookmarkEnd w:id="10"/>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участник закупки должен отвечать требованиям документации о закупке и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участник закупки не находится в процессе ликвидации (для участника</w:t>
      </w:r>
      <w:r w:rsidR="00A213A3" w:rsidRPr="00B53810">
        <w:rPr>
          <w:rFonts w:ascii="Times New Roman" w:hAnsi="Times New Roman"/>
          <w:sz w:val="24"/>
          <w:szCs w:val="24"/>
        </w:rPr>
        <w:t xml:space="preserve"> – </w:t>
      </w:r>
      <w:r w:rsidRPr="00B53810">
        <w:rPr>
          <w:rFonts w:ascii="Times New Roman" w:hAnsi="Times New Roman"/>
          <w:sz w:val="24"/>
          <w:szCs w:val="24"/>
        </w:rPr>
        <w:t>юридического лица), не признан по решению арбитражного суда несостоятельным (банкротом) (для участника</w:t>
      </w:r>
      <w:r w:rsidR="00A213A3" w:rsidRPr="00B53810">
        <w:rPr>
          <w:rFonts w:ascii="Times New Roman" w:hAnsi="Times New Roman"/>
          <w:sz w:val="24"/>
          <w:szCs w:val="24"/>
        </w:rPr>
        <w:t xml:space="preserve"> – </w:t>
      </w:r>
      <w:r w:rsidRPr="00B53810">
        <w:rPr>
          <w:rFonts w:ascii="Times New Roman" w:hAnsi="Times New Roman"/>
          <w:sz w:val="24"/>
          <w:szCs w:val="24"/>
        </w:rPr>
        <w:t>как юридического, так и физического лица);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на день подачи заявки или конверта с заявкой деятельность участника закупки не приостановлена в порядке, предусмотренном Кодексом об административных правонарушениях;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1.9.2. К участникам закупки не допускается устанавливать требования, которые ограничивают конкуренцию.</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w:t>
      </w:r>
      <w:r w:rsidRPr="00B53810">
        <w:rPr>
          <w:rFonts w:ascii="Times New Roman" w:hAnsi="Times New Roman"/>
          <w:sz w:val="24"/>
          <w:szCs w:val="24"/>
        </w:rPr>
        <w:lastRenderedPageBreak/>
        <w:t>оценивать и сопоставлять заявки на участие в закупке по критериям и в порядке, которые не указаны в документации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11" w:name="_Toc525220429"/>
      <w:r w:rsidRPr="00B53810">
        <w:t>1.10. Условия допуска к участию и отстранения от участия в закупках</w:t>
      </w:r>
      <w:bookmarkEnd w:id="11"/>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1.10.1. Комиссия по закупкам отказывает участнику закупки в допуске к участию в процедуре закупки в следующих случаях: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выявлено несоответствие участника хотя бы одному из требований, перечисленных в п</w:t>
      </w:r>
      <w:r w:rsidR="006D31E0" w:rsidRPr="00B53810">
        <w:rPr>
          <w:rFonts w:ascii="Times New Roman" w:hAnsi="Times New Roman"/>
          <w:sz w:val="24"/>
          <w:szCs w:val="24"/>
        </w:rPr>
        <w:t>ункте</w:t>
      </w:r>
      <w:r w:rsidRPr="00B53810">
        <w:rPr>
          <w:rFonts w:ascii="Times New Roman" w:hAnsi="Times New Roman"/>
          <w:sz w:val="24"/>
          <w:szCs w:val="24"/>
        </w:rPr>
        <w:t xml:space="preserve"> 1.9.1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участник закупки не представил документы, необходимые для участия в процедуре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1.10.2. Если выявлен хотя б</w:t>
      </w:r>
      <w:r w:rsidR="006D31E0" w:rsidRPr="00B53810">
        <w:rPr>
          <w:rFonts w:ascii="Times New Roman" w:hAnsi="Times New Roman"/>
          <w:sz w:val="24"/>
          <w:szCs w:val="24"/>
        </w:rPr>
        <w:t>ы один из фактов, указанных в пункте</w:t>
      </w:r>
      <w:r w:rsidRPr="00B53810">
        <w:rPr>
          <w:rFonts w:ascii="Times New Roman" w:hAnsi="Times New Roman"/>
          <w:sz w:val="24"/>
          <w:szCs w:val="24"/>
        </w:rPr>
        <w:t xml:space="preserve">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1.10.3. В случае выявления фактов, предусмотренных в </w:t>
      </w:r>
      <w:r w:rsidR="006D31E0" w:rsidRPr="00B53810">
        <w:rPr>
          <w:rFonts w:ascii="Times New Roman" w:hAnsi="Times New Roman"/>
          <w:sz w:val="24"/>
          <w:szCs w:val="24"/>
        </w:rPr>
        <w:t>пункте</w:t>
      </w:r>
      <w:r w:rsidRPr="00B53810">
        <w:rPr>
          <w:rFonts w:ascii="Times New Roman" w:hAnsi="Times New Roman"/>
          <w:sz w:val="24"/>
          <w:szCs w:val="24"/>
        </w:rPr>
        <w:t xml:space="preserve">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1.10.4. Если факты, перечисленные в </w:t>
      </w:r>
      <w:r w:rsidR="006D31E0" w:rsidRPr="00B53810">
        <w:rPr>
          <w:rFonts w:ascii="Times New Roman" w:hAnsi="Times New Roman"/>
          <w:sz w:val="24"/>
          <w:szCs w:val="24"/>
        </w:rPr>
        <w:t>пункте</w:t>
      </w:r>
      <w:r w:rsidRPr="00B53810">
        <w:rPr>
          <w:rFonts w:ascii="Times New Roman" w:hAnsi="Times New Roman"/>
          <w:sz w:val="24"/>
          <w:szCs w:val="24"/>
        </w:rPr>
        <w:t xml:space="preserve">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r w:rsidR="006D31E0" w:rsidRPr="00B53810">
        <w:rPr>
          <w:rFonts w:ascii="Times New Roman" w:hAnsi="Times New Roman"/>
          <w:sz w:val="24"/>
          <w:szCs w:val="24"/>
        </w:rPr>
        <w:t>пункте</w:t>
      </w:r>
      <w:r w:rsidRPr="00B53810">
        <w:rPr>
          <w:rFonts w:ascii="Times New Roman" w:hAnsi="Times New Roman"/>
          <w:sz w:val="24"/>
          <w:szCs w:val="24"/>
        </w:rPr>
        <w:t xml:space="preserve"> 1.7.3 настоящего Положения, а также: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сведения о месте, дате, времени составления протокола;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фамилии, имена, отчества, должности членов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 основание для отстранения в соответствии с </w:t>
      </w:r>
      <w:r w:rsidR="006D31E0" w:rsidRPr="00B53810">
        <w:rPr>
          <w:rFonts w:ascii="Times New Roman" w:hAnsi="Times New Roman"/>
          <w:sz w:val="24"/>
          <w:szCs w:val="24"/>
        </w:rPr>
        <w:t>пунктом</w:t>
      </w:r>
      <w:r w:rsidRPr="00B53810">
        <w:rPr>
          <w:rFonts w:ascii="Times New Roman" w:hAnsi="Times New Roman"/>
          <w:sz w:val="24"/>
          <w:szCs w:val="24"/>
        </w:rPr>
        <w:t xml:space="preserve"> 1.10.1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5) обстоятельства, при которых выявлен факт, указанный в </w:t>
      </w:r>
      <w:r w:rsidR="006D31E0" w:rsidRPr="00B53810">
        <w:rPr>
          <w:rFonts w:ascii="Times New Roman" w:hAnsi="Times New Roman"/>
          <w:sz w:val="24"/>
          <w:szCs w:val="24"/>
        </w:rPr>
        <w:t>пункте</w:t>
      </w:r>
      <w:r w:rsidRPr="00B53810">
        <w:rPr>
          <w:rFonts w:ascii="Times New Roman" w:hAnsi="Times New Roman"/>
          <w:sz w:val="24"/>
          <w:szCs w:val="24"/>
        </w:rPr>
        <w:t xml:space="preserve"> 1.10.1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6) сведения, полученные Заказчиком, комиссией по закупкам в подтверждение факта, названного в </w:t>
      </w:r>
      <w:r w:rsidR="006D31E0" w:rsidRPr="00B53810">
        <w:rPr>
          <w:rFonts w:ascii="Times New Roman" w:hAnsi="Times New Roman"/>
          <w:sz w:val="24"/>
          <w:szCs w:val="24"/>
        </w:rPr>
        <w:t>пункте</w:t>
      </w:r>
      <w:r w:rsidRPr="00B53810">
        <w:rPr>
          <w:rFonts w:ascii="Times New Roman" w:hAnsi="Times New Roman"/>
          <w:sz w:val="24"/>
          <w:szCs w:val="24"/>
        </w:rPr>
        <w:t xml:space="preserve"> 1.10.1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Указанный протокол размещается в ЕИС не позднее чем через три дня со дня подписания.</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12" w:name="_Toc525220430"/>
      <w:r w:rsidRPr="00B53810">
        <w:lastRenderedPageBreak/>
        <w:t>1.11. Порядок заключения и исполнения договора</w:t>
      </w:r>
      <w:bookmarkEnd w:id="12"/>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1.11.1. Договор заключается Заказчиком в порядке, установленном настоящим Положением, с учетом норм законодательства РФ.</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B53810">
        <w:rPr>
          <w:rFonts w:ascii="Times New Roman" w:hAnsi="Times New Roman"/>
          <w:sz w:val="24"/>
          <w:szCs w:val="24"/>
        </w:rPr>
        <w:t>с даты размещения</w:t>
      </w:r>
      <w:proofErr w:type="gramEnd"/>
      <w:r w:rsidRPr="00B53810">
        <w:rPr>
          <w:rFonts w:ascii="Times New Roman" w:hAnsi="Times New Roman"/>
          <w:sz w:val="24"/>
          <w:szCs w:val="24"/>
        </w:rPr>
        <w:t xml:space="preserve"> в ЕИС итогового протокола, составленного по результатам конкурентной закупки, в следующем порядке.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w:t>
      </w:r>
      <w:r w:rsidR="00475C3C" w:rsidRPr="00B53810">
        <w:rPr>
          <w:rFonts w:ascii="Times New Roman" w:hAnsi="Times New Roman"/>
          <w:sz w:val="24"/>
          <w:szCs w:val="24"/>
        </w:rPr>
        <w:t>З</w:t>
      </w:r>
      <w:r w:rsidRPr="00B53810">
        <w:rPr>
          <w:rFonts w:ascii="Times New Roman" w:hAnsi="Times New Roman"/>
          <w:sz w:val="24"/>
          <w:szCs w:val="24"/>
        </w:rPr>
        <w:t>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Если в соответствии с законодательством РФ заключение договора требует получени</w:t>
      </w:r>
      <w:r w:rsidR="006D31E0" w:rsidRPr="00B53810">
        <w:rPr>
          <w:rFonts w:ascii="Times New Roman" w:hAnsi="Times New Roman"/>
          <w:sz w:val="24"/>
          <w:szCs w:val="24"/>
        </w:rPr>
        <w:t>я</w:t>
      </w:r>
      <w:r w:rsidRPr="00B53810">
        <w:rPr>
          <w:rFonts w:ascii="Times New Roman" w:hAnsi="Times New Roman"/>
          <w:sz w:val="24"/>
          <w:szCs w:val="24"/>
        </w:rPr>
        <w:t xml:space="preserve"> одобрения от органа управления Заказчика, то договор должен быть заключен не позднее чем через пять дней </w:t>
      </w:r>
      <w:proofErr w:type="gramStart"/>
      <w:r w:rsidRPr="00B53810">
        <w:rPr>
          <w:rFonts w:ascii="Times New Roman" w:hAnsi="Times New Roman"/>
          <w:sz w:val="24"/>
          <w:szCs w:val="24"/>
        </w:rPr>
        <w:t>с даты</w:t>
      </w:r>
      <w:proofErr w:type="gramEnd"/>
      <w:r w:rsidRPr="00B53810">
        <w:rPr>
          <w:rFonts w:ascii="Times New Roman" w:hAnsi="Times New Roman"/>
          <w:sz w:val="24"/>
          <w:szCs w:val="24"/>
        </w:rPr>
        <w:t xml:space="preserve"> указанного одобрения. Аналогичный срок действует </w:t>
      </w:r>
      <w:proofErr w:type="gramStart"/>
      <w:r w:rsidRPr="00B53810">
        <w:rPr>
          <w:rFonts w:ascii="Times New Roman" w:hAnsi="Times New Roman"/>
          <w:sz w:val="24"/>
          <w:szCs w:val="24"/>
        </w:rPr>
        <w:t>с даты вынесения</w:t>
      </w:r>
      <w:proofErr w:type="gramEnd"/>
      <w:r w:rsidRPr="00B53810">
        <w:rPr>
          <w:rFonts w:ascii="Times New Roman" w:hAnsi="Times New Roman"/>
          <w:sz w:val="24"/>
          <w:szCs w:val="24"/>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1.11.3. Договор с единственным поставщиком заключается в следующем порядке.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Заказчик передает единственному поставщику два экземпляра проекта договора с согласованными сторонами условиями.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место, дату и время составления протокола;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наименование предмета закупки и номер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Подписанный участником закупки протокол в тот же день направляется Заказчику.</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w:t>
      </w:r>
      <w:r w:rsidR="006D31E0" w:rsidRPr="00B53810">
        <w:rPr>
          <w:rFonts w:ascii="Times New Roman" w:hAnsi="Times New Roman"/>
          <w:sz w:val="24"/>
          <w:szCs w:val="24"/>
        </w:rPr>
        <w:t>,</w:t>
      </w:r>
      <w:r w:rsidRPr="00B53810">
        <w:rPr>
          <w:rFonts w:ascii="Times New Roman" w:hAnsi="Times New Roman"/>
          <w:sz w:val="24"/>
          <w:szCs w:val="24"/>
        </w:rPr>
        <w:t xml:space="preserve">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B53810">
        <w:rPr>
          <w:rFonts w:ascii="Times New Roman" w:hAnsi="Times New Roman"/>
          <w:sz w:val="24"/>
          <w:szCs w:val="24"/>
        </w:rPr>
        <w:t>случае</w:t>
      </w:r>
      <w:proofErr w:type="gramEnd"/>
      <w:r w:rsidRPr="00B53810">
        <w:rPr>
          <w:rFonts w:ascii="Times New Roman" w:hAnsi="Times New Roman"/>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w:t>
      </w:r>
      <w:r w:rsidR="006D31E0" w:rsidRPr="00B53810">
        <w:rPr>
          <w:rFonts w:ascii="Times New Roman" w:hAnsi="Times New Roman"/>
          <w:sz w:val="24"/>
          <w:szCs w:val="24"/>
        </w:rPr>
        <w:t xml:space="preserve"> пунктом</w:t>
      </w:r>
      <w:r w:rsidRPr="00B53810">
        <w:rPr>
          <w:rFonts w:ascii="Times New Roman" w:hAnsi="Times New Roman"/>
          <w:sz w:val="24"/>
          <w:szCs w:val="24"/>
        </w:rPr>
        <w:t xml:space="preserve"> 1.4.2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1.11.5. Участник закупки признается уклонившимся от заключения договора в случае, когда: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w:t>
      </w:r>
      <w:r w:rsidR="00A213A3" w:rsidRPr="00B53810">
        <w:rPr>
          <w:rFonts w:ascii="Times New Roman" w:hAnsi="Times New Roman"/>
          <w:sz w:val="24"/>
          <w:szCs w:val="24"/>
        </w:rPr>
        <w:t xml:space="preserve"> – </w:t>
      </w:r>
      <w:r w:rsidRPr="00B53810">
        <w:rPr>
          <w:rFonts w:ascii="Times New Roman" w:hAnsi="Times New Roman"/>
          <w:sz w:val="24"/>
          <w:szCs w:val="24"/>
        </w:rPr>
        <w:t>если требование о предоставлении такого обеспечения было предусмотрено документацией о закупке и проектом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w:t>
      </w:r>
      <w:r w:rsidR="00A213A3" w:rsidRPr="00B53810">
        <w:rPr>
          <w:rFonts w:ascii="Times New Roman" w:hAnsi="Times New Roman"/>
          <w:sz w:val="24"/>
          <w:szCs w:val="24"/>
        </w:rPr>
        <w:t xml:space="preserve"> – </w:t>
      </w:r>
      <w:r w:rsidRPr="00B53810">
        <w:rPr>
          <w:rFonts w:ascii="Times New Roman" w:hAnsi="Times New Roman"/>
          <w:sz w:val="24"/>
          <w:szCs w:val="24"/>
        </w:rPr>
        <w:t>если требование о представлении таких сведений и документов установлено документацией о закупке и проектом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1.11.6. Не позднее одного рабочего дня, следующего за днем, когда установлены факты, предусмотренные в </w:t>
      </w:r>
      <w:r w:rsidR="006D31E0" w:rsidRPr="00B53810">
        <w:rPr>
          <w:rFonts w:ascii="Times New Roman" w:hAnsi="Times New Roman"/>
          <w:sz w:val="24"/>
          <w:szCs w:val="24"/>
        </w:rPr>
        <w:t>пункте</w:t>
      </w:r>
      <w:r w:rsidRPr="00B53810">
        <w:rPr>
          <w:rFonts w:ascii="Times New Roman" w:hAnsi="Times New Roman"/>
          <w:sz w:val="24"/>
          <w:szCs w:val="24"/>
        </w:rPr>
        <w:t xml:space="preserve">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место, дата и время составления протокола;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наименование лица, которое уклонилось от заключения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факты, на основании которых лицо признано уклонившимся от заключения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1.11.7. В случае, когда участник закупки признан победителем закупки, но отстранен от участия в ней в соответствии с </w:t>
      </w:r>
      <w:r w:rsidR="006D31E0" w:rsidRPr="00B53810">
        <w:rPr>
          <w:rFonts w:ascii="Times New Roman" w:hAnsi="Times New Roman"/>
          <w:sz w:val="24"/>
          <w:szCs w:val="24"/>
        </w:rPr>
        <w:t>пунктом</w:t>
      </w:r>
      <w:r w:rsidRPr="00B53810">
        <w:rPr>
          <w:rFonts w:ascii="Times New Roman" w:hAnsi="Times New Roman"/>
          <w:sz w:val="24"/>
          <w:szCs w:val="24"/>
        </w:rPr>
        <w:t xml:space="preserve">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w:t>
      </w:r>
      <w:proofErr w:type="gramStart"/>
      <w:r w:rsidRPr="00B53810">
        <w:rPr>
          <w:rFonts w:ascii="Times New Roman" w:hAnsi="Times New Roman"/>
          <w:sz w:val="24"/>
          <w:szCs w:val="24"/>
        </w:rPr>
        <w:t>предложение</w:t>
      </w:r>
      <w:proofErr w:type="gramEnd"/>
      <w:r w:rsidRPr="00B53810">
        <w:rPr>
          <w:rFonts w:ascii="Times New Roman" w:hAnsi="Times New Roman"/>
          <w:sz w:val="24"/>
          <w:szCs w:val="24"/>
        </w:rPr>
        <w:t xml:space="preserve"> о цене которого является следующим после предложения победителя, заключается в следующем порядке.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Заказчик не ранее чем через 10 дней и не позднее чем через 20 дней </w:t>
      </w:r>
      <w:proofErr w:type="gramStart"/>
      <w:r w:rsidRPr="00B53810">
        <w:rPr>
          <w:rFonts w:ascii="Times New Roman" w:hAnsi="Times New Roman"/>
          <w:sz w:val="24"/>
          <w:szCs w:val="24"/>
        </w:rPr>
        <w:t>с даты размещения</w:t>
      </w:r>
      <w:proofErr w:type="gramEnd"/>
      <w:r w:rsidRPr="00B53810">
        <w:rPr>
          <w:rFonts w:ascii="Times New Roman" w:hAnsi="Times New Roman"/>
          <w:sz w:val="24"/>
          <w:szCs w:val="24"/>
        </w:rPr>
        <w:t xml:space="preserve">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w:t>
      </w:r>
      <w:r w:rsidR="00475C3C" w:rsidRPr="00B53810">
        <w:rPr>
          <w:rFonts w:ascii="Times New Roman" w:hAnsi="Times New Roman"/>
          <w:sz w:val="24"/>
          <w:szCs w:val="24"/>
        </w:rPr>
        <w:t>венно участника такой закупки, З</w:t>
      </w:r>
      <w:r w:rsidRPr="00B53810">
        <w:rPr>
          <w:rFonts w:ascii="Times New Roman" w:hAnsi="Times New Roman"/>
          <w:sz w:val="24"/>
          <w:szCs w:val="24"/>
        </w:rPr>
        <w:t>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1.11.9. Цена договора является твердой и может изменяться только в следующих случаях: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 цена снижается по соглашению сторон без </w:t>
      </w:r>
      <w:proofErr w:type="gramStart"/>
      <w:r w:rsidRPr="00B53810">
        <w:rPr>
          <w:rFonts w:ascii="Times New Roman" w:hAnsi="Times New Roman"/>
          <w:sz w:val="24"/>
          <w:szCs w:val="24"/>
        </w:rPr>
        <w:t>изменения</w:t>
      </w:r>
      <w:proofErr w:type="gramEnd"/>
      <w:r w:rsidRPr="00B53810">
        <w:rPr>
          <w:rFonts w:ascii="Times New Roman" w:hAnsi="Times New Roman"/>
          <w:sz w:val="24"/>
          <w:szCs w:val="24"/>
        </w:rPr>
        <w:t xml:space="preserve"> предусмотренного договором количества товаров, объема работ, услуг и иных условий исполнения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возможность изменить цену договора предусмотрена таким договором.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B53810">
        <w:rPr>
          <w:rFonts w:ascii="Times New Roman" w:hAnsi="Times New Roman"/>
          <w:sz w:val="24"/>
          <w:szCs w:val="24"/>
        </w:rPr>
        <w:t>указанными</w:t>
      </w:r>
      <w:proofErr w:type="gramEnd"/>
      <w:r w:rsidRPr="00B53810">
        <w:rPr>
          <w:rFonts w:ascii="Times New Roman" w:hAnsi="Times New Roman"/>
          <w:sz w:val="24"/>
          <w:szCs w:val="24"/>
        </w:rPr>
        <w:t xml:space="preserve"> в итоговом протоколе, Заказчик не позднее 10 дней со дня внесения изменений в договор размещает в ЕИС информацию об измененных условиях.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B53810">
        <w:rPr>
          <w:rFonts w:ascii="Times New Roman" w:hAnsi="Times New Roman"/>
          <w:sz w:val="24"/>
          <w:szCs w:val="24"/>
        </w:rPr>
        <w:t>указанными</w:t>
      </w:r>
      <w:proofErr w:type="gramEnd"/>
      <w:r w:rsidRPr="00B53810">
        <w:rPr>
          <w:rFonts w:ascii="Times New Roman" w:hAnsi="Times New Roman"/>
          <w:sz w:val="24"/>
          <w:szCs w:val="24"/>
        </w:rPr>
        <w:t xml:space="preserve"> в договоре.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B53810">
        <w:rPr>
          <w:rFonts w:ascii="Times New Roman" w:hAnsi="Times New Roman"/>
          <w:sz w:val="24"/>
          <w:szCs w:val="24"/>
        </w:rPr>
        <w:t>ненадлежаще</w:t>
      </w:r>
      <w:proofErr w:type="spellEnd"/>
      <w:r w:rsidRPr="00B53810">
        <w:rPr>
          <w:rFonts w:ascii="Times New Roman" w:hAnsi="Times New Roman"/>
          <w:sz w:val="24"/>
          <w:szCs w:val="24"/>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w:t>
      </w:r>
      <w:r w:rsidR="006D31E0" w:rsidRPr="00B53810">
        <w:rPr>
          <w:rFonts w:ascii="Times New Roman" w:hAnsi="Times New Roman"/>
          <w:sz w:val="24"/>
          <w:szCs w:val="24"/>
        </w:rPr>
        <w:t>ентробанка</w:t>
      </w:r>
      <w:r w:rsidRPr="00B53810">
        <w:rPr>
          <w:rFonts w:ascii="Times New Roman" w:hAnsi="Times New Roman"/>
          <w:sz w:val="24"/>
          <w:szCs w:val="24"/>
        </w:rPr>
        <w:t xml:space="preserve"> на день уплаты неустойки (штрафа, пеней). Конкретный размер неустойки или порядок ее расчета должен быть указан в договоре.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13" w:name="_Toc525220431"/>
      <w:r w:rsidRPr="00B53810">
        <w:t>1.12. Реестр заключенных договоров</w:t>
      </w:r>
      <w:bookmarkEnd w:id="13"/>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1.12.1. </w:t>
      </w:r>
      <w:proofErr w:type="gramStart"/>
      <w:r w:rsidRPr="00B53810">
        <w:rPr>
          <w:rFonts w:ascii="Times New Roman" w:hAnsi="Times New Roman"/>
          <w:sz w:val="24"/>
          <w:szCs w:val="24"/>
        </w:rPr>
        <w:t xml:space="preserve">При формировании информации и документов для реестра договоров Заказчик руководствуется </w:t>
      </w:r>
      <w:r w:rsidR="006D31E0" w:rsidRPr="00B53810">
        <w:rPr>
          <w:rFonts w:ascii="Times New Roman" w:hAnsi="Times New Roman"/>
          <w:sz w:val="24"/>
          <w:szCs w:val="24"/>
        </w:rPr>
        <w:t>п</w:t>
      </w:r>
      <w:r w:rsidRPr="00B53810">
        <w:rPr>
          <w:rFonts w:ascii="Times New Roman" w:hAnsi="Times New Roman"/>
          <w:sz w:val="24"/>
          <w:szCs w:val="24"/>
        </w:rPr>
        <w:t xml:space="preserve">остановлением Правительства от 31.10.2014 № 1132 «О порядке ведения реестра договоров, заключенных заказчиками по результатам закупки» и </w:t>
      </w:r>
      <w:r w:rsidR="006D31E0" w:rsidRPr="00B53810">
        <w:rPr>
          <w:rFonts w:ascii="Times New Roman" w:hAnsi="Times New Roman"/>
          <w:sz w:val="24"/>
          <w:szCs w:val="24"/>
        </w:rPr>
        <w:t>п</w:t>
      </w:r>
      <w:r w:rsidRPr="00B53810">
        <w:rPr>
          <w:rFonts w:ascii="Times New Roman" w:hAnsi="Times New Roman"/>
          <w:sz w:val="24"/>
          <w:szCs w:val="24"/>
        </w:rPr>
        <w:t>риказом Минфина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B53810">
        <w:rPr>
          <w:rFonts w:ascii="Times New Roman" w:hAnsi="Times New Roman"/>
          <w:sz w:val="24"/>
          <w:szCs w:val="24"/>
        </w:rPr>
        <w:t>с даты заключения</w:t>
      </w:r>
      <w:proofErr w:type="gramEnd"/>
      <w:r w:rsidRPr="00B53810">
        <w:rPr>
          <w:rFonts w:ascii="Times New Roman" w:hAnsi="Times New Roman"/>
          <w:sz w:val="24"/>
          <w:szCs w:val="24"/>
        </w:rPr>
        <w:t xml:space="preserve"> таких договоров.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w:t>
      </w:r>
      <w:r w:rsidR="006D31E0" w:rsidRPr="00B53810">
        <w:rPr>
          <w:rFonts w:ascii="Times New Roman" w:hAnsi="Times New Roman"/>
          <w:sz w:val="24"/>
          <w:szCs w:val="24"/>
        </w:rPr>
        <w:t>евышает размеры, указанные в подпункте</w:t>
      </w:r>
      <w:r w:rsidRPr="00B53810">
        <w:rPr>
          <w:rFonts w:ascii="Times New Roman" w:hAnsi="Times New Roman"/>
          <w:sz w:val="24"/>
          <w:szCs w:val="24"/>
        </w:rPr>
        <w:t xml:space="preserve"> 1 п</w:t>
      </w:r>
      <w:r w:rsidR="006D31E0" w:rsidRPr="00B53810">
        <w:rPr>
          <w:rFonts w:ascii="Times New Roman" w:hAnsi="Times New Roman"/>
          <w:sz w:val="24"/>
          <w:szCs w:val="24"/>
        </w:rPr>
        <w:t>ункта</w:t>
      </w:r>
      <w:r w:rsidRPr="00B53810">
        <w:rPr>
          <w:rFonts w:ascii="Times New Roman" w:hAnsi="Times New Roman"/>
          <w:sz w:val="24"/>
          <w:szCs w:val="24"/>
        </w:rPr>
        <w:t xml:space="preserve"> 1.4.10 настоящего Положения, договорах и передает прилагаемые к ним документы в реестр договоров.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1.12.4. Информация о результатах исполнения договора или о его расторжении вносится Заказчиком в реестр договоров в течение 10 дней </w:t>
      </w:r>
      <w:proofErr w:type="gramStart"/>
      <w:r w:rsidRPr="00B53810">
        <w:rPr>
          <w:rFonts w:ascii="Times New Roman" w:hAnsi="Times New Roman"/>
          <w:sz w:val="24"/>
          <w:szCs w:val="24"/>
        </w:rPr>
        <w:t>с даты исполнения</w:t>
      </w:r>
      <w:proofErr w:type="gramEnd"/>
      <w:r w:rsidRPr="00B53810">
        <w:rPr>
          <w:rFonts w:ascii="Times New Roman" w:hAnsi="Times New Roman"/>
          <w:sz w:val="24"/>
          <w:szCs w:val="24"/>
        </w:rPr>
        <w:t xml:space="preserve"> или расторжения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1.12.6. В реестр договоров не вносятся сведения и не передаются документы, которые в соответствии с Законом № 223-ФЗ не подлежат размещению в ЕИС.</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14" w:name="_Toc525220432"/>
      <w:r w:rsidRPr="00B53810">
        <w:t>2. Закупка путем проведения открытого конкурса</w:t>
      </w:r>
      <w:bookmarkEnd w:id="14"/>
    </w:p>
    <w:p w:rsidR="006A7DE4" w:rsidRPr="00B53810" w:rsidRDefault="006A7DE4" w:rsidP="002F1F6A">
      <w:pPr>
        <w:pStyle w:val="af0"/>
      </w:pPr>
      <w:bookmarkStart w:id="15" w:name="_Toc525220433"/>
      <w:r w:rsidRPr="00B53810">
        <w:t>2.1. Открытый конкурс на право заключения договора</w:t>
      </w:r>
      <w:bookmarkEnd w:id="15"/>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2.1.1. Закупка осуществляется путем проведения открытого конкурса (далее также </w:t>
      </w:r>
      <w:r w:rsidR="006D31E0" w:rsidRPr="00B53810">
        <w:rPr>
          <w:rFonts w:ascii="Times New Roman" w:hAnsi="Times New Roman"/>
          <w:sz w:val="24"/>
          <w:szCs w:val="24"/>
        </w:rPr>
        <w:t xml:space="preserve">– </w:t>
      </w:r>
      <w:r w:rsidRPr="00B53810">
        <w:rPr>
          <w:rFonts w:ascii="Times New Roman" w:hAnsi="Times New Roman"/>
          <w:sz w:val="24"/>
          <w:szCs w:val="24"/>
        </w:rPr>
        <w:t xml:space="preserve">конкурс), когда необходимо закупить товары, работы, услуги в связи с конкретными потребностями Заказчика (в том </w:t>
      </w:r>
      <w:proofErr w:type="gramStart"/>
      <w:r w:rsidRPr="00B53810">
        <w:rPr>
          <w:rFonts w:ascii="Times New Roman" w:hAnsi="Times New Roman"/>
          <w:sz w:val="24"/>
          <w:szCs w:val="24"/>
        </w:rPr>
        <w:t>числе</w:t>
      </w:r>
      <w:proofErr w:type="gramEnd"/>
      <w:r w:rsidRPr="00B53810">
        <w:rPr>
          <w:rFonts w:ascii="Times New Roman" w:hAnsi="Times New Roman"/>
          <w:sz w:val="24"/>
          <w:szCs w:val="24"/>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w:t>
      </w:r>
      <w:r w:rsidR="006D31E0" w:rsidRPr="00B53810">
        <w:rPr>
          <w:rFonts w:ascii="Times New Roman" w:hAnsi="Times New Roman"/>
          <w:sz w:val="24"/>
          <w:szCs w:val="24"/>
        </w:rPr>
        <w:t>е в конкурсе, предусмотренных пунктом</w:t>
      </w:r>
      <w:r w:rsidRPr="00B53810">
        <w:rPr>
          <w:rFonts w:ascii="Times New Roman" w:hAnsi="Times New Roman"/>
          <w:sz w:val="24"/>
          <w:szCs w:val="24"/>
        </w:rPr>
        <w:t xml:space="preserve"> 2.4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2.1.2. Не допускается взимать с участников плату за участие в конкурсе.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2.1.3. Заказчик размещает в ЕИС извещение о проведении конкурса и конкурсную документацию за 20 дней до дня окончания срока подачи заявок на участие в конкурсе, за исключением случаев, когда сведения о закупке могут не разме</w:t>
      </w:r>
      <w:r w:rsidR="006D31E0" w:rsidRPr="00B53810">
        <w:rPr>
          <w:rFonts w:ascii="Times New Roman" w:hAnsi="Times New Roman"/>
          <w:sz w:val="24"/>
          <w:szCs w:val="24"/>
        </w:rPr>
        <w:t>щаться в ЕИС в соответствии с пунктом</w:t>
      </w:r>
      <w:r w:rsidRPr="00B53810">
        <w:rPr>
          <w:rFonts w:ascii="Times New Roman" w:hAnsi="Times New Roman"/>
          <w:sz w:val="24"/>
          <w:szCs w:val="24"/>
        </w:rPr>
        <w:t xml:space="preserve"> 1.4.10 настоящего Положения.</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16" w:name="_Toc525220434"/>
      <w:r w:rsidRPr="00B53810">
        <w:t>2.2. Извещение о проведении конкурса</w:t>
      </w:r>
      <w:bookmarkEnd w:id="16"/>
    </w:p>
    <w:p w:rsidR="006A7DE4" w:rsidRPr="00B53810" w:rsidRDefault="006A7DE4" w:rsidP="0086142F">
      <w:pPr>
        <w:spacing w:after="120" w:line="240" w:lineRule="auto"/>
        <w:ind w:firstLine="851"/>
        <w:rPr>
          <w:rFonts w:ascii="Times New Roman" w:hAnsi="Times New Roman"/>
          <w:sz w:val="24"/>
          <w:szCs w:val="24"/>
        </w:rPr>
      </w:pPr>
      <w:r w:rsidRPr="00B53810">
        <w:rPr>
          <w:rFonts w:ascii="Times New Roman" w:hAnsi="Times New Roman"/>
          <w:sz w:val="24"/>
          <w:szCs w:val="24"/>
        </w:rPr>
        <w:t>2.2.1. В извещении о проведении открытого конкурса должны быть указаны сведения в соответ</w:t>
      </w:r>
      <w:r w:rsidR="006D31E0" w:rsidRPr="00B53810">
        <w:rPr>
          <w:rFonts w:ascii="Times New Roman" w:hAnsi="Times New Roman"/>
          <w:sz w:val="24"/>
          <w:szCs w:val="24"/>
        </w:rPr>
        <w:t>ствии с пунктом</w:t>
      </w:r>
      <w:r w:rsidRPr="00B53810">
        <w:rPr>
          <w:rFonts w:ascii="Times New Roman" w:hAnsi="Times New Roman"/>
          <w:sz w:val="24"/>
          <w:szCs w:val="24"/>
        </w:rPr>
        <w:t xml:space="preserve"> 1.8.7 настоящего Положения.</w:t>
      </w:r>
    </w:p>
    <w:p w:rsidR="006A7DE4" w:rsidRPr="00B53810" w:rsidRDefault="006A7DE4" w:rsidP="0086142F">
      <w:pPr>
        <w:spacing w:after="120" w:line="240" w:lineRule="auto"/>
        <w:ind w:firstLine="851"/>
        <w:rPr>
          <w:rFonts w:ascii="Times New Roman" w:hAnsi="Times New Roman"/>
          <w:sz w:val="24"/>
          <w:szCs w:val="24"/>
        </w:rPr>
      </w:pPr>
      <w:r w:rsidRPr="00B53810">
        <w:rPr>
          <w:rFonts w:ascii="Times New Roman" w:hAnsi="Times New Roman"/>
          <w:sz w:val="24"/>
          <w:szCs w:val="24"/>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6A7DE4" w:rsidRPr="00B53810" w:rsidRDefault="006A7DE4" w:rsidP="0086142F">
      <w:pPr>
        <w:spacing w:after="120" w:line="240" w:lineRule="auto"/>
        <w:ind w:firstLine="851"/>
        <w:rPr>
          <w:rFonts w:ascii="Times New Roman" w:hAnsi="Times New Roman"/>
          <w:sz w:val="24"/>
          <w:szCs w:val="24"/>
        </w:rPr>
      </w:pPr>
      <w:r w:rsidRPr="00B53810">
        <w:rPr>
          <w:rFonts w:ascii="Times New Roman" w:hAnsi="Times New Roman"/>
          <w:sz w:val="24"/>
          <w:szCs w:val="24"/>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6A7DE4" w:rsidRPr="00B53810" w:rsidRDefault="006A7DE4" w:rsidP="0086142F">
      <w:pPr>
        <w:spacing w:after="120" w:line="240" w:lineRule="auto"/>
        <w:ind w:firstLine="851"/>
        <w:rPr>
          <w:rFonts w:ascii="Times New Roman" w:hAnsi="Times New Roman"/>
          <w:sz w:val="24"/>
          <w:szCs w:val="24"/>
        </w:rPr>
      </w:pPr>
      <w:r w:rsidRPr="00B53810">
        <w:rPr>
          <w:rFonts w:ascii="Times New Roman" w:hAnsi="Times New Roman"/>
          <w:sz w:val="24"/>
          <w:szCs w:val="24"/>
        </w:rPr>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B53810">
        <w:rPr>
          <w:rFonts w:ascii="Times New Roman" w:hAnsi="Times New Roman"/>
          <w:sz w:val="24"/>
          <w:szCs w:val="24"/>
        </w:rPr>
        <w:t>С даты размещения</w:t>
      </w:r>
      <w:proofErr w:type="gramEnd"/>
      <w:r w:rsidRPr="00B53810">
        <w:rPr>
          <w:rFonts w:ascii="Times New Roman" w:hAnsi="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w:t>
      </w:r>
      <w:r w:rsidR="006D31E0" w:rsidRPr="00B53810">
        <w:rPr>
          <w:rFonts w:ascii="Times New Roman" w:hAnsi="Times New Roman"/>
          <w:sz w:val="24"/>
          <w:szCs w:val="24"/>
        </w:rPr>
        <w:t>ной закупке, установленного в пункте</w:t>
      </w:r>
      <w:r w:rsidRPr="00B53810">
        <w:rPr>
          <w:rFonts w:ascii="Times New Roman" w:hAnsi="Times New Roman"/>
          <w:sz w:val="24"/>
          <w:szCs w:val="24"/>
        </w:rPr>
        <w:t xml:space="preserve"> 2.1.3 настоящего Положения.</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17" w:name="_Toc525220435"/>
      <w:r w:rsidRPr="00B53810">
        <w:t>2.3. Конкурсная документация</w:t>
      </w:r>
      <w:bookmarkEnd w:id="17"/>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2.3.1. Конкурсная документация должна содержать сведения, предусмотренные </w:t>
      </w:r>
      <w:r w:rsidR="006D31E0" w:rsidRPr="00B53810">
        <w:rPr>
          <w:rFonts w:ascii="Times New Roman" w:hAnsi="Times New Roman"/>
          <w:sz w:val="24"/>
          <w:szCs w:val="24"/>
        </w:rPr>
        <w:t>пунктом</w:t>
      </w:r>
      <w:r w:rsidRPr="00B53810">
        <w:rPr>
          <w:rFonts w:ascii="Times New Roman" w:hAnsi="Times New Roman"/>
          <w:sz w:val="24"/>
          <w:szCs w:val="24"/>
        </w:rPr>
        <w:t xml:space="preserve"> 1.8.2 настоящего Положения.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lastRenderedPageBreak/>
        <w:t xml:space="preserve">2.3.2. Заказчик вправе предусмотреть в конкурсной документации условие о проведении переторжки в соответствии с </w:t>
      </w:r>
      <w:r w:rsidR="006D31E0" w:rsidRPr="00B53810">
        <w:rPr>
          <w:rFonts w:ascii="Times New Roman" w:hAnsi="Times New Roman"/>
          <w:sz w:val="24"/>
          <w:szCs w:val="24"/>
        </w:rPr>
        <w:t>пунктом</w:t>
      </w:r>
      <w:r w:rsidRPr="00B53810">
        <w:rPr>
          <w:rFonts w:ascii="Times New Roman" w:hAnsi="Times New Roman"/>
          <w:sz w:val="24"/>
          <w:szCs w:val="24"/>
        </w:rPr>
        <w:t xml:space="preserve"> 2.8 настоящего Положения.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2.3.3. К извещению, конкурсной документации должен быть приложен проект договора, являющийся их неотъемлемой частью.</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2.3.5. Изменения, внесенные в конкурсную документацию, размещаются в ЕИС в порядке и сроки, указанные в </w:t>
      </w:r>
      <w:r w:rsidR="006D31E0" w:rsidRPr="00B53810">
        <w:rPr>
          <w:rFonts w:ascii="Times New Roman" w:hAnsi="Times New Roman"/>
          <w:sz w:val="24"/>
          <w:szCs w:val="24"/>
        </w:rPr>
        <w:t>пункте</w:t>
      </w:r>
      <w:r w:rsidRPr="00B53810">
        <w:rPr>
          <w:rFonts w:ascii="Times New Roman" w:hAnsi="Times New Roman"/>
          <w:sz w:val="24"/>
          <w:szCs w:val="24"/>
        </w:rPr>
        <w:t xml:space="preserve"> 2.2.3 настоящего Положения.</w:t>
      </w:r>
    </w:p>
    <w:p w:rsidR="006A7DE4" w:rsidRPr="00B53810" w:rsidRDefault="006A7DE4" w:rsidP="002F1F6A">
      <w:pPr>
        <w:pStyle w:val="af0"/>
      </w:pPr>
      <w:bookmarkStart w:id="18" w:name="_Toc525220436"/>
      <w:r w:rsidRPr="00B53810">
        <w:t>2.4. Критерии оценки заявок на участие в конкурсе</w:t>
      </w:r>
      <w:bookmarkEnd w:id="18"/>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2.4.1. Чтобы определить лучшие условия исполнения договора, </w:t>
      </w:r>
      <w:r w:rsidR="006D31E0" w:rsidRPr="00B53810">
        <w:rPr>
          <w:rFonts w:ascii="Times New Roman" w:hAnsi="Times New Roman"/>
          <w:sz w:val="24"/>
          <w:szCs w:val="24"/>
        </w:rPr>
        <w:t>З</w:t>
      </w:r>
      <w:r w:rsidRPr="00B53810">
        <w:rPr>
          <w:rFonts w:ascii="Times New Roman" w:hAnsi="Times New Roman"/>
          <w:sz w:val="24"/>
          <w:szCs w:val="24"/>
        </w:rPr>
        <w:t>аказчик оценивает и сопоставляет заявки на участие в конкурсе по критериям, указанным в документации о закупке.</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2.4.2. Критериями оценки заявок на участие в конкурсе могут быть:</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1) цена;</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 качественные и (или) функциональные характеристики (потребительские свойства) товара, качество работ, услуг;</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3) расходы на эксплуатацию товара;</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4) расходы на техническое обслуживание товара;</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5) сроки (периоды) поставки товара, выполнения работ, оказания услуг;</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6) срок, на который предоставляются гарантии качества товара, работ, услуг;</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7) деловая репутация участника закупок;</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9) квалификация участника закупки;</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10) квалификация работников участника закупки.</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2.4.3. В конкурсной документации Заказчик должен указать не менее двух критериев из предусмотренных </w:t>
      </w:r>
      <w:r w:rsidR="006D31E0" w:rsidRPr="00B53810">
        <w:rPr>
          <w:rFonts w:ascii="Times New Roman" w:hAnsi="Times New Roman"/>
          <w:sz w:val="24"/>
          <w:szCs w:val="24"/>
        </w:rPr>
        <w:t>пунктом</w:t>
      </w:r>
      <w:r w:rsidRPr="00B53810">
        <w:rPr>
          <w:rFonts w:ascii="Times New Roman" w:hAnsi="Times New Roman"/>
          <w:sz w:val="24"/>
          <w:szCs w:val="24"/>
        </w:rPr>
        <w:t xml:space="preserve">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2.4.4. Для оценки и сопоставления заявок по критериям, указанным в </w:t>
      </w:r>
      <w:r w:rsidR="006D31E0" w:rsidRPr="00B53810">
        <w:rPr>
          <w:rFonts w:ascii="Times New Roman" w:hAnsi="Times New Roman"/>
          <w:sz w:val="24"/>
          <w:szCs w:val="24"/>
        </w:rPr>
        <w:t>подпунктах</w:t>
      </w:r>
      <w:r w:rsidRPr="00B53810">
        <w:rPr>
          <w:rFonts w:ascii="Times New Roman" w:hAnsi="Times New Roman"/>
          <w:sz w:val="24"/>
          <w:szCs w:val="24"/>
        </w:rPr>
        <w:t xml:space="preserve"> 1, 3, 4 п</w:t>
      </w:r>
      <w:r w:rsidR="006D31E0" w:rsidRPr="00B53810">
        <w:rPr>
          <w:rFonts w:ascii="Times New Roman" w:hAnsi="Times New Roman"/>
          <w:sz w:val="24"/>
          <w:szCs w:val="24"/>
        </w:rPr>
        <w:t>ункта</w:t>
      </w:r>
      <w:r w:rsidRPr="00B53810">
        <w:rPr>
          <w:rFonts w:ascii="Times New Roman" w:hAnsi="Times New Roman"/>
          <w:sz w:val="24"/>
          <w:szCs w:val="24"/>
        </w:rPr>
        <w:t xml:space="preserve"> 2.4.2 настоящего Положения, предложениям участников конкурса присваиваются баллы по следующей формуле:</w:t>
      </w:r>
    </w:p>
    <w:p w:rsidR="006A7DE4" w:rsidRPr="00B53810" w:rsidRDefault="006A7DE4" w:rsidP="0086142F">
      <w:pPr>
        <w:spacing w:after="120"/>
        <w:ind w:firstLine="851"/>
        <w:jc w:val="both"/>
        <w:rPr>
          <w:rFonts w:ascii="Times New Roman" w:hAnsi="Times New Roman"/>
          <w:sz w:val="24"/>
          <w:szCs w:val="24"/>
        </w:rPr>
      </w:pPr>
      <w:proofErr w:type="spellStart"/>
      <w:r w:rsidRPr="00B53810">
        <w:rPr>
          <w:rFonts w:ascii="Times New Roman" w:hAnsi="Times New Roman"/>
          <w:sz w:val="24"/>
          <w:szCs w:val="24"/>
        </w:rPr>
        <w:t>ЦБ</w:t>
      </w:r>
      <w:proofErr w:type="gramStart"/>
      <w:r w:rsidRPr="00B53810">
        <w:rPr>
          <w:rFonts w:ascii="Times New Roman" w:hAnsi="Times New Roman"/>
          <w:sz w:val="24"/>
          <w:szCs w:val="24"/>
        </w:rPr>
        <w:t>i</w:t>
      </w:r>
      <w:proofErr w:type="spellEnd"/>
      <w:proofErr w:type="gramEnd"/>
      <w:r w:rsidRPr="00B53810">
        <w:rPr>
          <w:rFonts w:ascii="Times New Roman" w:hAnsi="Times New Roman"/>
          <w:sz w:val="24"/>
          <w:szCs w:val="24"/>
        </w:rPr>
        <w:t xml:space="preserve"> = </w:t>
      </w:r>
      <w:proofErr w:type="spellStart"/>
      <w:r w:rsidRPr="00B53810">
        <w:rPr>
          <w:rFonts w:ascii="Times New Roman" w:hAnsi="Times New Roman"/>
          <w:sz w:val="24"/>
          <w:szCs w:val="24"/>
        </w:rPr>
        <w:t>Цmin</w:t>
      </w:r>
      <w:proofErr w:type="spellEnd"/>
      <w:r w:rsidRPr="00B53810">
        <w:rPr>
          <w:rFonts w:ascii="Times New Roman" w:hAnsi="Times New Roman"/>
          <w:sz w:val="24"/>
          <w:szCs w:val="24"/>
        </w:rPr>
        <w:t xml:space="preserve"> / </w:t>
      </w:r>
      <w:proofErr w:type="spellStart"/>
      <w:r w:rsidRPr="00B53810">
        <w:rPr>
          <w:rFonts w:ascii="Times New Roman" w:hAnsi="Times New Roman"/>
          <w:sz w:val="24"/>
          <w:szCs w:val="24"/>
        </w:rPr>
        <w:t>Цi</w:t>
      </w:r>
      <w:proofErr w:type="spellEnd"/>
      <w:r w:rsidRPr="00B53810">
        <w:rPr>
          <w:rFonts w:ascii="Times New Roman" w:hAnsi="Times New Roman"/>
          <w:sz w:val="24"/>
          <w:szCs w:val="24"/>
        </w:rPr>
        <w:t xml:space="preserve"> </w:t>
      </w:r>
      <w:r w:rsidR="006D31E0" w:rsidRPr="00B53810">
        <w:rPr>
          <w:rFonts w:ascii="Times New Roman" w:hAnsi="Times New Roman"/>
          <w:sz w:val="24"/>
          <w:szCs w:val="24"/>
        </w:rPr>
        <w:t>×</w:t>
      </w:r>
      <w:r w:rsidRPr="00B53810">
        <w:rPr>
          <w:rFonts w:ascii="Times New Roman" w:hAnsi="Times New Roman"/>
          <w:sz w:val="24"/>
          <w:szCs w:val="24"/>
        </w:rPr>
        <w:t xml:space="preserve"> 100,</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где </w:t>
      </w:r>
      <w:proofErr w:type="spellStart"/>
      <w:r w:rsidRPr="00B53810">
        <w:rPr>
          <w:rFonts w:ascii="Times New Roman" w:hAnsi="Times New Roman"/>
          <w:sz w:val="24"/>
          <w:szCs w:val="24"/>
        </w:rPr>
        <w:t>ЦБ</w:t>
      </w:r>
      <w:proofErr w:type="gramStart"/>
      <w:r w:rsidRPr="00B53810">
        <w:rPr>
          <w:rFonts w:ascii="Times New Roman" w:hAnsi="Times New Roman"/>
          <w:sz w:val="24"/>
          <w:szCs w:val="24"/>
        </w:rPr>
        <w:t>i</w:t>
      </w:r>
      <w:proofErr w:type="spellEnd"/>
      <w:proofErr w:type="gramEnd"/>
      <w:r w:rsidR="00A213A3" w:rsidRPr="00B53810">
        <w:rPr>
          <w:rFonts w:ascii="Times New Roman" w:hAnsi="Times New Roman"/>
          <w:sz w:val="24"/>
          <w:szCs w:val="24"/>
        </w:rPr>
        <w:t xml:space="preserve"> – </w:t>
      </w:r>
      <w:r w:rsidRPr="00B53810">
        <w:rPr>
          <w:rFonts w:ascii="Times New Roman" w:hAnsi="Times New Roman"/>
          <w:sz w:val="24"/>
          <w:szCs w:val="24"/>
        </w:rPr>
        <w:t>количество баллов по критерию;</w:t>
      </w:r>
    </w:p>
    <w:p w:rsidR="006A7DE4" w:rsidRPr="00B53810" w:rsidRDefault="006A7DE4" w:rsidP="0086142F">
      <w:pPr>
        <w:spacing w:after="120"/>
        <w:ind w:firstLine="851"/>
        <w:jc w:val="both"/>
        <w:rPr>
          <w:rFonts w:ascii="Times New Roman" w:hAnsi="Times New Roman"/>
          <w:sz w:val="24"/>
          <w:szCs w:val="24"/>
        </w:rPr>
      </w:pPr>
      <w:proofErr w:type="spellStart"/>
      <w:r w:rsidRPr="00B53810">
        <w:rPr>
          <w:rFonts w:ascii="Times New Roman" w:hAnsi="Times New Roman"/>
          <w:sz w:val="24"/>
          <w:szCs w:val="24"/>
        </w:rPr>
        <w:t>Цmin</w:t>
      </w:r>
      <w:proofErr w:type="spellEnd"/>
      <w:r w:rsidR="00A213A3" w:rsidRPr="00B53810">
        <w:rPr>
          <w:rFonts w:ascii="Times New Roman" w:hAnsi="Times New Roman"/>
          <w:sz w:val="24"/>
          <w:szCs w:val="24"/>
        </w:rPr>
        <w:t xml:space="preserve"> – </w:t>
      </w:r>
      <w:r w:rsidRPr="00B53810">
        <w:rPr>
          <w:rFonts w:ascii="Times New Roman" w:hAnsi="Times New Roman"/>
          <w:sz w:val="24"/>
          <w:szCs w:val="24"/>
        </w:rPr>
        <w:t xml:space="preserve">минимальное предложение из </w:t>
      </w:r>
      <w:proofErr w:type="gramStart"/>
      <w:r w:rsidRPr="00B53810">
        <w:rPr>
          <w:rFonts w:ascii="Times New Roman" w:hAnsi="Times New Roman"/>
          <w:sz w:val="24"/>
          <w:szCs w:val="24"/>
        </w:rPr>
        <w:t>сделанных</w:t>
      </w:r>
      <w:proofErr w:type="gramEnd"/>
      <w:r w:rsidRPr="00B53810">
        <w:rPr>
          <w:rFonts w:ascii="Times New Roman" w:hAnsi="Times New Roman"/>
          <w:sz w:val="24"/>
          <w:szCs w:val="24"/>
        </w:rPr>
        <w:t xml:space="preserve"> участниками закупки;</w:t>
      </w:r>
    </w:p>
    <w:p w:rsidR="006A7DE4" w:rsidRPr="00B53810" w:rsidRDefault="006A7DE4" w:rsidP="0086142F">
      <w:pPr>
        <w:spacing w:after="120"/>
        <w:ind w:firstLine="851"/>
        <w:jc w:val="both"/>
        <w:rPr>
          <w:rFonts w:ascii="Times New Roman" w:hAnsi="Times New Roman"/>
          <w:sz w:val="24"/>
          <w:szCs w:val="24"/>
        </w:rPr>
      </w:pPr>
      <w:proofErr w:type="spellStart"/>
      <w:r w:rsidRPr="00B53810">
        <w:rPr>
          <w:rFonts w:ascii="Times New Roman" w:hAnsi="Times New Roman"/>
          <w:sz w:val="24"/>
          <w:szCs w:val="24"/>
        </w:rPr>
        <w:lastRenderedPageBreak/>
        <w:t>Ц</w:t>
      </w:r>
      <w:proofErr w:type="gramStart"/>
      <w:r w:rsidRPr="00B53810">
        <w:rPr>
          <w:rFonts w:ascii="Times New Roman" w:hAnsi="Times New Roman"/>
          <w:sz w:val="24"/>
          <w:szCs w:val="24"/>
        </w:rPr>
        <w:t>i</w:t>
      </w:r>
      <w:proofErr w:type="spellEnd"/>
      <w:proofErr w:type="gramEnd"/>
      <w:r w:rsidR="00A213A3" w:rsidRPr="00B53810">
        <w:rPr>
          <w:rFonts w:ascii="Times New Roman" w:hAnsi="Times New Roman"/>
          <w:sz w:val="24"/>
          <w:szCs w:val="24"/>
        </w:rPr>
        <w:t xml:space="preserve"> – </w:t>
      </w:r>
      <w:r w:rsidRPr="00B53810">
        <w:rPr>
          <w:rFonts w:ascii="Times New Roman" w:hAnsi="Times New Roman"/>
          <w:sz w:val="24"/>
          <w:szCs w:val="24"/>
        </w:rPr>
        <w:t>предложение участника, которое оценивается.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2.4.5. Для оценки и сопоставления заявок по критериям, указанным в </w:t>
      </w:r>
      <w:r w:rsidR="006D31E0" w:rsidRPr="00B53810">
        <w:rPr>
          <w:rFonts w:ascii="Times New Roman" w:hAnsi="Times New Roman"/>
          <w:sz w:val="24"/>
          <w:szCs w:val="24"/>
        </w:rPr>
        <w:t>подпунктах 5, 6 пункта</w:t>
      </w:r>
      <w:r w:rsidRPr="00B53810">
        <w:rPr>
          <w:rFonts w:ascii="Times New Roman" w:hAnsi="Times New Roman"/>
          <w:sz w:val="24"/>
          <w:szCs w:val="24"/>
        </w:rPr>
        <w:t xml:space="preserve"> 2.4.2 настоящего Положения, предложениям участников конкурса присваиваются баллы по следующей формуле:</w:t>
      </w:r>
    </w:p>
    <w:p w:rsidR="006A7DE4" w:rsidRPr="00B53810" w:rsidRDefault="006A7DE4" w:rsidP="0086142F">
      <w:pPr>
        <w:spacing w:after="120"/>
        <w:ind w:firstLine="851"/>
        <w:jc w:val="both"/>
        <w:rPr>
          <w:rFonts w:ascii="Times New Roman" w:hAnsi="Times New Roman"/>
          <w:sz w:val="24"/>
          <w:szCs w:val="24"/>
        </w:rPr>
      </w:pPr>
      <w:proofErr w:type="spellStart"/>
      <w:r w:rsidRPr="00B53810">
        <w:rPr>
          <w:rFonts w:ascii="Times New Roman" w:hAnsi="Times New Roman"/>
          <w:sz w:val="24"/>
          <w:szCs w:val="24"/>
        </w:rPr>
        <w:t>СБi</w:t>
      </w:r>
      <w:proofErr w:type="spellEnd"/>
      <w:r w:rsidRPr="00B53810">
        <w:rPr>
          <w:rFonts w:ascii="Times New Roman" w:hAnsi="Times New Roman"/>
          <w:sz w:val="24"/>
          <w:szCs w:val="24"/>
        </w:rPr>
        <w:t xml:space="preserve"> = </w:t>
      </w:r>
      <w:proofErr w:type="spellStart"/>
      <w:proofErr w:type="gramStart"/>
      <w:r w:rsidRPr="00B53810">
        <w:rPr>
          <w:rFonts w:ascii="Times New Roman" w:hAnsi="Times New Roman"/>
          <w:sz w:val="24"/>
          <w:szCs w:val="24"/>
        </w:rPr>
        <w:t>С</w:t>
      </w:r>
      <w:proofErr w:type="gramEnd"/>
      <w:r w:rsidRPr="00B53810">
        <w:rPr>
          <w:rFonts w:ascii="Times New Roman" w:hAnsi="Times New Roman"/>
          <w:sz w:val="24"/>
          <w:szCs w:val="24"/>
        </w:rPr>
        <w:t>min</w:t>
      </w:r>
      <w:proofErr w:type="spellEnd"/>
      <w:r w:rsidRPr="00B53810">
        <w:rPr>
          <w:rFonts w:ascii="Times New Roman" w:hAnsi="Times New Roman"/>
          <w:sz w:val="24"/>
          <w:szCs w:val="24"/>
        </w:rPr>
        <w:t xml:space="preserve"> / </w:t>
      </w:r>
      <w:proofErr w:type="spellStart"/>
      <w:r w:rsidRPr="00B53810">
        <w:rPr>
          <w:rFonts w:ascii="Times New Roman" w:hAnsi="Times New Roman"/>
          <w:sz w:val="24"/>
          <w:szCs w:val="24"/>
        </w:rPr>
        <w:t>Сi</w:t>
      </w:r>
      <w:proofErr w:type="spellEnd"/>
      <w:r w:rsidRPr="00B53810">
        <w:rPr>
          <w:rFonts w:ascii="Times New Roman" w:hAnsi="Times New Roman"/>
          <w:sz w:val="24"/>
          <w:szCs w:val="24"/>
        </w:rPr>
        <w:t xml:space="preserve"> </w:t>
      </w:r>
      <w:r w:rsidR="006D31E0" w:rsidRPr="00B53810">
        <w:rPr>
          <w:rFonts w:ascii="Times New Roman" w:hAnsi="Times New Roman"/>
          <w:sz w:val="24"/>
          <w:szCs w:val="24"/>
        </w:rPr>
        <w:t>×</w:t>
      </w:r>
      <w:r w:rsidRPr="00B53810">
        <w:rPr>
          <w:rFonts w:ascii="Times New Roman" w:hAnsi="Times New Roman"/>
          <w:sz w:val="24"/>
          <w:szCs w:val="24"/>
        </w:rPr>
        <w:t xml:space="preserve"> 100,</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где </w:t>
      </w:r>
      <w:proofErr w:type="spellStart"/>
      <w:r w:rsidRPr="00B53810">
        <w:rPr>
          <w:rFonts w:ascii="Times New Roman" w:hAnsi="Times New Roman"/>
          <w:sz w:val="24"/>
          <w:szCs w:val="24"/>
        </w:rPr>
        <w:t>СБ</w:t>
      </w:r>
      <w:proofErr w:type="gramStart"/>
      <w:r w:rsidRPr="00B53810">
        <w:rPr>
          <w:rFonts w:ascii="Times New Roman" w:hAnsi="Times New Roman"/>
          <w:sz w:val="24"/>
          <w:szCs w:val="24"/>
        </w:rPr>
        <w:t>i</w:t>
      </w:r>
      <w:proofErr w:type="spellEnd"/>
      <w:proofErr w:type="gramEnd"/>
      <w:r w:rsidR="00A213A3" w:rsidRPr="00B53810">
        <w:rPr>
          <w:rFonts w:ascii="Times New Roman" w:hAnsi="Times New Roman"/>
          <w:sz w:val="24"/>
          <w:szCs w:val="24"/>
        </w:rPr>
        <w:t xml:space="preserve"> – </w:t>
      </w:r>
      <w:r w:rsidRPr="00B53810">
        <w:rPr>
          <w:rFonts w:ascii="Times New Roman" w:hAnsi="Times New Roman"/>
          <w:sz w:val="24"/>
          <w:szCs w:val="24"/>
        </w:rPr>
        <w:t>количество баллов по критерию;</w:t>
      </w:r>
    </w:p>
    <w:p w:rsidR="006A7DE4" w:rsidRPr="00B53810" w:rsidRDefault="006A7DE4" w:rsidP="0086142F">
      <w:pPr>
        <w:spacing w:after="120"/>
        <w:ind w:firstLine="851"/>
        <w:jc w:val="both"/>
        <w:rPr>
          <w:rFonts w:ascii="Times New Roman" w:hAnsi="Times New Roman"/>
          <w:sz w:val="24"/>
          <w:szCs w:val="24"/>
        </w:rPr>
      </w:pPr>
      <w:proofErr w:type="spellStart"/>
      <w:proofErr w:type="gramStart"/>
      <w:r w:rsidRPr="00B53810">
        <w:rPr>
          <w:rFonts w:ascii="Times New Roman" w:hAnsi="Times New Roman"/>
          <w:sz w:val="24"/>
          <w:szCs w:val="24"/>
        </w:rPr>
        <w:t>С</w:t>
      </w:r>
      <w:proofErr w:type="gramEnd"/>
      <w:r w:rsidRPr="00B53810">
        <w:rPr>
          <w:rFonts w:ascii="Times New Roman" w:hAnsi="Times New Roman"/>
          <w:sz w:val="24"/>
          <w:szCs w:val="24"/>
        </w:rPr>
        <w:t>min</w:t>
      </w:r>
      <w:proofErr w:type="spellEnd"/>
      <w:r w:rsidR="00A213A3" w:rsidRPr="00B53810">
        <w:rPr>
          <w:rFonts w:ascii="Times New Roman" w:hAnsi="Times New Roman"/>
          <w:sz w:val="24"/>
          <w:szCs w:val="24"/>
        </w:rPr>
        <w:t xml:space="preserve"> – </w:t>
      </w:r>
      <w:r w:rsidRPr="00B53810">
        <w:rPr>
          <w:rFonts w:ascii="Times New Roman" w:hAnsi="Times New Roman"/>
          <w:sz w:val="24"/>
          <w:szCs w:val="24"/>
        </w:rPr>
        <w:t>минимальное предложение из сделанных участниками;</w:t>
      </w:r>
    </w:p>
    <w:p w:rsidR="006A7DE4" w:rsidRPr="00B53810" w:rsidRDefault="006A7DE4" w:rsidP="0086142F">
      <w:pPr>
        <w:spacing w:after="120"/>
        <w:ind w:firstLine="851"/>
        <w:jc w:val="both"/>
        <w:rPr>
          <w:rFonts w:ascii="Times New Roman" w:hAnsi="Times New Roman"/>
          <w:sz w:val="24"/>
          <w:szCs w:val="24"/>
        </w:rPr>
      </w:pPr>
      <w:proofErr w:type="spellStart"/>
      <w:r w:rsidRPr="00B53810">
        <w:rPr>
          <w:rFonts w:ascii="Times New Roman" w:hAnsi="Times New Roman"/>
          <w:sz w:val="24"/>
          <w:szCs w:val="24"/>
        </w:rPr>
        <w:t>С</w:t>
      </w:r>
      <w:proofErr w:type="gramStart"/>
      <w:r w:rsidRPr="00B53810">
        <w:rPr>
          <w:rFonts w:ascii="Times New Roman" w:hAnsi="Times New Roman"/>
          <w:sz w:val="24"/>
          <w:szCs w:val="24"/>
        </w:rPr>
        <w:t>i</w:t>
      </w:r>
      <w:proofErr w:type="spellEnd"/>
      <w:proofErr w:type="gramEnd"/>
      <w:r w:rsidR="00A213A3" w:rsidRPr="00B53810">
        <w:rPr>
          <w:rFonts w:ascii="Times New Roman" w:hAnsi="Times New Roman"/>
          <w:sz w:val="24"/>
          <w:szCs w:val="24"/>
        </w:rPr>
        <w:t xml:space="preserve"> – </w:t>
      </w:r>
      <w:r w:rsidRPr="00B53810">
        <w:rPr>
          <w:rFonts w:ascii="Times New Roman" w:hAnsi="Times New Roman"/>
          <w:sz w:val="24"/>
          <w:szCs w:val="24"/>
        </w:rPr>
        <w:t>предложение участника, которое оценивается.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2.4.6. Для оценки и сопоставления заявок по критериям, указанным в </w:t>
      </w:r>
      <w:r w:rsidR="006D31E0" w:rsidRPr="00B53810">
        <w:rPr>
          <w:rFonts w:ascii="Times New Roman" w:hAnsi="Times New Roman"/>
          <w:sz w:val="24"/>
          <w:szCs w:val="24"/>
        </w:rPr>
        <w:t>подпунктах</w:t>
      </w:r>
      <w:r w:rsidRPr="00B53810">
        <w:rPr>
          <w:rFonts w:ascii="Times New Roman" w:hAnsi="Times New Roman"/>
          <w:sz w:val="24"/>
          <w:szCs w:val="24"/>
        </w:rPr>
        <w:t xml:space="preserve"> 2, 7</w:t>
      </w:r>
      <w:r w:rsidR="006D31E0" w:rsidRPr="00B53810">
        <w:rPr>
          <w:rFonts w:ascii="Times New Roman" w:hAnsi="Times New Roman"/>
          <w:sz w:val="24"/>
          <w:szCs w:val="24"/>
        </w:rPr>
        <w:t>–10 пункта</w:t>
      </w:r>
      <w:r w:rsidRPr="00B53810">
        <w:rPr>
          <w:rFonts w:ascii="Times New Roman" w:hAnsi="Times New Roman"/>
          <w:sz w:val="24"/>
          <w:szCs w:val="24"/>
        </w:rPr>
        <w:t xml:space="preserve"> 2.4.2 настоящего Положения, в конкурсной документации устанавливаются: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1) показатели (подкритерии), по которым будет оцениваться каждый критерий;</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 минимальное и максимальное количество баллов, которое может быть присвоено по каждому показателю;</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4) значимость каждого из показателей.</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Совокупная значимость всех показателей по одному критерию должна быть равна 100</w:t>
      </w:r>
      <w:r w:rsidR="006D31E0" w:rsidRPr="00B53810">
        <w:rPr>
          <w:rFonts w:ascii="Times New Roman" w:hAnsi="Times New Roman"/>
          <w:sz w:val="24"/>
          <w:szCs w:val="24"/>
        </w:rPr>
        <w:t xml:space="preserve"> процентов</w:t>
      </w:r>
      <w:r w:rsidRPr="00B53810">
        <w:rPr>
          <w:rFonts w:ascii="Times New Roman" w:hAnsi="Times New Roman"/>
          <w:sz w:val="24"/>
          <w:szCs w:val="24"/>
        </w:rPr>
        <w:t>. Предложениям участников конкурса по показателям присваиваются баллы по следующей формуле:</w:t>
      </w:r>
    </w:p>
    <w:p w:rsidR="006A7DE4" w:rsidRPr="00B53810" w:rsidRDefault="006A7DE4" w:rsidP="0086142F">
      <w:pPr>
        <w:spacing w:after="120"/>
        <w:ind w:firstLine="851"/>
        <w:jc w:val="both"/>
        <w:rPr>
          <w:rFonts w:ascii="Times New Roman" w:hAnsi="Times New Roman"/>
          <w:sz w:val="24"/>
          <w:szCs w:val="24"/>
        </w:rPr>
      </w:pPr>
      <w:proofErr w:type="spellStart"/>
      <w:r w:rsidRPr="00B53810">
        <w:rPr>
          <w:rFonts w:ascii="Times New Roman" w:hAnsi="Times New Roman"/>
          <w:sz w:val="24"/>
          <w:szCs w:val="24"/>
        </w:rPr>
        <w:t>ПБ</w:t>
      </w:r>
      <w:proofErr w:type="gramStart"/>
      <w:r w:rsidRPr="00B53810">
        <w:rPr>
          <w:rFonts w:ascii="Times New Roman" w:hAnsi="Times New Roman"/>
          <w:sz w:val="24"/>
          <w:szCs w:val="24"/>
        </w:rPr>
        <w:t>i</w:t>
      </w:r>
      <w:proofErr w:type="spellEnd"/>
      <w:proofErr w:type="gramEnd"/>
      <w:r w:rsidRPr="00B53810">
        <w:rPr>
          <w:rFonts w:ascii="Times New Roman" w:hAnsi="Times New Roman"/>
          <w:sz w:val="24"/>
          <w:szCs w:val="24"/>
        </w:rPr>
        <w:t xml:space="preserve"> = </w:t>
      </w:r>
      <w:proofErr w:type="spellStart"/>
      <w:r w:rsidRPr="00B53810">
        <w:rPr>
          <w:rFonts w:ascii="Times New Roman" w:hAnsi="Times New Roman"/>
          <w:sz w:val="24"/>
          <w:szCs w:val="24"/>
        </w:rPr>
        <w:t>Пi</w:t>
      </w:r>
      <w:proofErr w:type="spellEnd"/>
      <w:r w:rsidRPr="00B53810">
        <w:rPr>
          <w:rFonts w:ascii="Times New Roman" w:hAnsi="Times New Roman"/>
          <w:sz w:val="24"/>
          <w:szCs w:val="24"/>
        </w:rPr>
        <w:t xml:space="preserve"> / </w:t>
      </w:r>
      <w:proofErr w:type="spellStart"/>
      <w:r w:rsidRPr="00B53810">
        <w:rPr>
          <w:rFonts w:ascii="Times New Roman" w:hAnsi="Times New Roman"/>
          <w:sz w:val="24"/>
          <w:szCs w:val="24"/>
        </w:rPr>
        <w:t>Пmax</w:t>
      </w:r>
      <w:proofErr w:type="spellEnd"/>
      <w:r w:rsidRPr="00B53810">
        <w:rPr>
          <w:rFonts w:ascii="Times New Roman" w:hAnsi="Times New Roman"/>
          <w:sz w:val="24"/>
          <w:szCs w:val="24"/>
        </w:rPr>
        <w:t xml:space="preserve"> </w:t>
      </w:r>
      <w:r w:rsidR="006D31E0" w:rsidRPr="00B53810">
        <w:rPr>
          <w:rFonts w:ascii="Times New Roman" w:hAnsi="Times New Roman"/>
          <w:sz w:val="24"/>
          <w:szCs w:val="24"/>
        </w:rPr>
        <w:t>×</w:t>
      </w:r>
      <w:r w:rsidRPr="00B53810">
        <w:rPr>
          <w:rFonts w:ascii="Times New Roman" w:hAnsi="Times New Roman"/>
          <w:sz w:val="24"/>
          <w:szCs w:val="24"/>
        </w:rPr>
        <w:t xml:space="preserve"> ЗП,</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где </w:t>
      </w:r>
      <w:proofErr w:type="spellStart"/>
      <w:r w:rsidRPr="00B53810">
        <w:rPr>
          <w:rFonts w:ascii="Times New Roman" w:hAnsi="Times New Roman"/>
          <w:sz w:val="24"/>
          <w:szCs w:val="24"/>
        </w:rPr>
        <w:t>ПБ</w:t>
      </w:r>
      <w:proofErr w:type="gramStart"/>
      <w:r w:rsidRPr="00B53810">
        <w:rPr>
          <w:rFonts w:ascii="Times New Roman" w:hAnsi="Times New Roman"/>
          <w:sz w:val="24"/>
          <w:szCs w:val="24"/>
        </w:rPr>
        <w:t>i</w:t>
      </w:r>
      <w:proofErr w:type="spellEnd"/>
      <w:proofErr w:type="gramEnd"/>
      <w:r w:rsidR="00A213A3" w:rsidRPr="00B53810">
        <w:rPr>
          <w:rFonts w:ascii="Times New Roman" w:hAnsi="Times New Roman"/>
          <w:sz w:val="24"/>
          <w:szCs w:val="24"/>
        </w:rPr>
        <w:t xml:space="preserve"> – </w:t>
      </w:r>
      <w:r w:rsidRPr="00B53810">
        <w:rPr>
          <w:rFonts w:ascii="Times New Roman" w:hAnsi="Times New Roman"/>
          <w:sz w:val="24"/>
          <w:szCs w:val="24"/>
        </w:rPr>
        <w:t>количество баллов по показателю;</w:t>
      </w:r>
    </w:p>
    <w:p w:rsidR="006A7DE4" w:rsidRPr="00B53810" w:rsidRDefault="006A7DE4" w:rsidP="0086142F">
      <w:pPr>
        <w:spacing w:after="120"/>
        <w:ind w:firstLine="851"/>
        <w:jc w:val="both"/>
        <w:rPr>
          <w:rFonts w:ascii="Times New Roman" w:hAnsi="Times New Roman"/>
          <w:sz w:val="24"/>
          <w:szCs w:val="24"/>
        </w:rPr>
      </w:pPr>
      <w:proofErr w:type="spellStart"/>
      <w:r w:rsidRPr="00B53810">
        <w:rPr>
          <w:rFonts w:ascii="Times New Roman" w:hAnsi="Times New Roman"/>
          <w:sz w:val="24"/>
          <w:szCs w:val="24"/>
        </w:rPr>
        <w:t>П</w:t>
      </w:r>
      <w:proofErr w:type="gramStart"/>
      <w:r w:rsidRPr="00B53810">
        <w:rPr>
          <w:rFonts w:ascii="Times New Roman" w:hAnsi="Times New Roman"/>
          <w:sz w:val="24"/>
          <w:szCs w:val="24"/>
        </w:rPr>
        <w:t>i</w:t>
      </w:r>
      <w:proofErr w:type="spellEnd"/>
      <w:proofErr w:type="gramEnd"/>
      <w:r w:rsidR="00A213A3" w:rsidRPr="00B53810">
        <w:rPr>
          <w:rFonts w:ascii="Times New Roman" w:hAnsi="Times New Roman"/>
          <w:sz w:val="24"/>
          <w:szCs w:val="24"/>
        </w:rPr>
        <w:t xml:space="preserve"> – </w:t>
      </w:r>
      <w:r w:rsidRPr="00B53810">
        <w:rPr>
          <w:rFonts w:ascii="Times New Roman" w:hAnsi="Times New Roman"/>
          <w:sz w:val="24"/>
          <w:szCs w:val="24"/>
        </w:rPr>
        <w:t>предложение участника, которое оценивается;</w:t>
      </w:r>
    </w:p>
    <w:p w:rsidR="006A7DE4" w:rsidRPr="00B53810" w:rsidRDefault="006A7DE4" w:rsidP="0086142F">
      <w:pPr>
        <w:spacing w:after="120"/>
        <w:ind w:firstLine="851"/>
        <w:jc w:val="both"/>
        <w:rPr>
          <w:rFonts w:ascii="Times New Roman" w:hAnsi="Times New Roman"/>
          <w:sz w:val="24"/>
          <w:szCs w:val="24"/>
        </w:rPr>
      </w:pPr>
      <w:proofErr w:type="spellStart"/>
      <w:proofErr w:type="gramStart"/>
      <w:r w:rsidRPr="00B53810">
        <w:rPr>
          <w:rFonts w:ascii="Times New Roman" w:hAnsi="Times New Roman"/>
          <w:sz w:val="24"/>
          <w:szCs w:val="24"/>
        </w:rPr>
        <w:t>П</w:t>
      </w:r>
      <w:proofErr w:type="gramEnd"/>
      <w:r w:rsidRPr="00B53810">
        <w:rPr>
          <w:rFonts w:ascii="Times New Roman" w:hAnsi="Times New Roman"/>
          <w:sz w:val="24"/>
          <w:szCs w:val="24"/>
        </w:rPr>
        <w:t>max</w:t>
      </w:r>
      <w:proofErr w:type="spellEnd"/>
      <w:r w:rsidR="00A213A3" w:rsidRPr="00B53810">
        <w:rPr>
          <w:rFonts w:ascii="Times New Roman" w:hAnsi="Times New Roman"/>
          <w:sz w:val="24"/>
          <w:szCs w:val="24"/>
        </w:rPr>
        <w:t xml:space="preserve"> – </w:t>
      </w:r>
      <w:r w:rsidRPr="00B53810">
        <w:rPr>
          <w:rFonts w:ascii="Times New Roman" w:hAnsi="Times New Roman"/>
          <w:sz w:val="24"/>
          <w:szCs w:val="24"/>
        </w:rPr>
        <w:t>предложение, за которое присваивается максимальное количество баллов;</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ЗП</w:t>
      </w:r>
      <w:r w:rsidR="00A213A3" w:rsidRPr="00B53810">
        <w:rPr>
          <w:rFonts w:ascii="Times New Roman" w:hAnsi="Times New Roman"/>
          <w:sz w:val="24"/>
          <w:szCs w:val="24"/>
        </w:rPr>
        <w:t xml:space="preserve"> – </w:t>
      </w:r>
      <w:r w:rsidRPr="00B53810">
        <w:rPr>
          <w:rFonts w:ascii="Times New Roman" w:hAnsi="Times New Roman"/>
          <w:sz w:val="24"/>
          <w:szCs w:val="24"/>
        </w:rPr>
        <w:t>значимость показателя.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2.4.9. Победителем конкурса признается участник, заявке которого присвоено наибольшее количество баллов.</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2.4.10. Порядок оценки заявок устанавливается в конкурсной документации в соответствии с п</w:t>
      </w:r>
      <w:r w:rsidR="006D31E0" w:rsidRPr="00B53810">
        <w:rPr>
          <w:rFonts w:ascii="Times New Roman" w:hAnsi="Times New Roman"/>
          <w:sz w:val="24"/>
          <w:szCs w:val="24"/>
        </w:rPr>
        <w:t>унктами</w:t>
      </w:r>
      <w:r w:rsidRPr="00B53810">
        <w:rPr>
          <w:rFonts w:ascii="Times New Roman" w:hAnsi="Times New Roman"/>
          <w:sz w:val="24"/>
          <w:szCs w:val="24"/>
        </w:rPr>
        <w:t xml:space="preserve"> 2.4.3</w:t>
      </w:r>
      <w:r w:rsidR="00A213A3" w:rsidRPr="00B53810">
        <w:rPr>
          <w:rFonts w:ascii="Times New Roman" w:hAnsi="Times New Roman"/>
          <w:sz w:val="24"/>
          <w:szCs w:val="24"/>
        </w:rPr>
        <w:t xml:space="preserve"> – </w:t>
      </w:r>
      <w:r w:rsidRPr="00B53810">
        <w:rPr>
          <w:rFonts w:ascii="Times New Roman" w:hAnsi="Times New Roman"/>
          <w:sz w:val="24"/>
          <w:szCs w:val="24"/>
        </w:rPr>
        <w:t xml:space="preserve">2.4.10 настоящего Положения. Он должен позволять однозначно и объективно выявить лучшие из </w:t>
      </w:r>
      <w:proofErr w:type="gramStart"/>
      <w:r w:rsidRPr="00B53810">
        <w:rPr>
          <w:rFonts w:ascii="Times New Roman" w:hAnsi="Times New Roman"/>
          <w:sz w:val="24"/>
          <w:szCs w:val="24"/>
        </w:rPr>
        <w:t>предложенных</w:t>
      </w:r>
      <w:proofErr w:type="gramEnd"/>
      <w:r w:rsidRPr="00B53810">
        <w:rPr>
          <w:rFonts w:ascii="Times New Roman" w:hAnsi="Times New Roman"/>
          <w:sz w:val="24"/>
          <w:szCs w:val="24"/>
        </w:rPr>
        <w:t xml:space="preserve"> участниками условия исполнения договора.</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19" w:name="_Toc525220437"/>
      <w:r w:rsidRPr="00B53810">
        <w:t>2.5. Порядок подачи заявок на участие в конкурсе</w:t>
      </w:r>
      <w:bookmarkEnd w:id="19"/>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2.5.1. Участник подает заявку на участие в конкурсе в порядке, в срок и по форме, </w:t>
      </w:r>
      <w:proofErr w:type="gramStart"/>
      <w:r w:rsidRPr="00B53810">
        <w:rPr>
          <w:rFonts w:ascii="Times New Roman" w:hAnsi="Times New Roman"/>
          <w:sz w:val="24"/>
          <w:szCs w:val="24"/>
        </w:rPr>
        <w:t>которые</w:t>
      </w:r>
      <w:proofErr w:type="gramEnd"/>
      <w:r w:rsidRPr="00B53810">
        <w:rPr>
          <w:rFonts w:ascii="Times New Roman" w:hAnsi="Times New Roman"/>
          <w:sz w:val="24"/>
          <w:szCs w:val="24"/>
        </w:rPr>
        <w:t xml:space="preserve"> установлены конкурсной документацией. Заявка подается в запечатанном конверте, не позволяющем </w:t>
      </w:r>
      <w:r w:rsidRPr="00B53810">
        <w:rPr>
          <w:rFonts w:ascii="Times New Roman" w:hAnsi="Times New Roman"/>
          <w:sz w:val="24"/>
          <w:szCs w:val="24"/>
        </w:rPr>
        <w:lastRenderedPageBreak/>
        <w:t>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w:t>
      </w:r>
      <w:r w:rsidR="00A213A3" w:rsidRPr="00B53810">
        <w:rPr>
          <w:rFonts w:ascii="Times New Roman" w:hAnsi="Times New Roman"/>
          <w:sz w:val="24"/>
          <w:szCs w:val="24"/>
        </w:rPr>
        <w:t xml:space="preserve"> – </w:t>
      </w:r>
      <w:r w:rsidRPr="00B53810">
        <w:rPr>
          <w:rFonts w:ascii="Times New Roman" w:hAnsi="Times New Roman"/>
          <w:sz w:val="24"/>
          <w:szCs w:val="24"/>
        </w:rPr>
        <w:t>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2.5.3. Заявка на участие в конкурсе должна включать:</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копии учредительных документов участника закупок (для юридических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копии документов, удостоверяющих личность (для физических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документ, подтверждающий полномочия лица осуществлять действия от имени участника закупок</w:t>
      </w:r>
      <w:r w:rsidR="00A213A3" w:rsidRPr="00B53810">
        <w:rPr>
          <w:rFonts w:ascii="Times New Roman" w:hAnsi="Times New Roman"/>
          <w:sz w:val="24"/>
          <w:szCs w:val="24"/>
        </w:rPr>
        <w:t xml:space="preserve"> – </w:t>
      </w:r>
      <w:r w:rsidRPr="00B53810">
        <w:rPr>
          <w:rFonts w:ascii="Times New Roman" w:hAnsi="Times New Roman"/>
          <w:sz w:val="24"/>
          <w:szCs w:val="24"/>
        </w:rPr>
        <w:t xml:space="preserve">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53810">
        <w:rPr>
          <w:rFonts w:ascii="Times New Roman" w:hAnsi="Times New Roman"/>
          <w:sz w:val="24"/>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документ, декларирующий следующее:</w:t>
      </w:r>
    </w:p>
    <w:p w:rsidR="006A7DE4" w:rsidRPr="00B53810" w:rsidRDefault="006D31E0"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участник закупки не находится в процессе ликвидации (для участника</w:t>
      </w:r>
      <w:r w:rsidR="00A213A3" w:rsidRPr="00B53810">
        <w:rPr>
          <w:rFonts w:ascii="Times New Roman" w:hAnsi="Times New Roman"/>
          <w:sz w:val="24"/>
          <w:szCs w:val="24"/>
        </w:rPr>
        <w:t xml:space="preserve"> – </w:t>
      </w:r>
      <w:r w:rsidR="006A7DE4" w:rsidRPr="00B53810">
        <w:rPr>
          <w:rFonts w:ascii="Times New Roman" w:hAnsi="Times New Roman"/>
          <w:sz w:val="24"/>
          <w:szCs w:val="24"/>
        </w:rPr>
        <w:t>юридического лица), не признан по решению арбитражного суда несостоятельным (банкротом) (для участника</w:t>
      </w:r>
      <w:r w:rsidR="00A213A3" w:rsidRPr="00B53810">
        <w:rPr>
          <w:rFonts w:ascii="Times New Roman" w:hAnsi="Times New Roman"/>
          <w:sz w:val="24"/>
          <w:szCs w:val="24"/>
        </w:rPr>
        <w:t xml:space="preserve"> – </w:t>
      </w:r>
      <w:r w:rsidR="006A7DE4" w:rsidRPr="00B53810">
        <w:rPr>
          <w:rFonts w:ascii="Times New Roman" w:hAnsi="Times New Roman"/>
          <w:sz w:val="24"/>
          <w:szCs w:val="24"/>
        </w:rPr>
        <w:t>как юридического, так и физического лица);</w:t>
      </w:r>
    </w:p>
    <w:p w:rsidR="006A7DE4" w:rsidRPr="00B53810" w:rsidRDefault="006D31E0"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6A7DE4" w:rsidRPr="00B53810" w:rsidRDefault="006D31E0"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A7DE4" w:rsidRPr="00B53810" w:rsidRDefault="006D31E0"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6A7DE4" w:rsidRPr="00B53810" w:rsidRDefault="006D31E0"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w:t>
      </w:r>
      <w:r w:rsidR="006A7DE4" w:rsidRPr="00B53810">
        <w:rPr>
          <w:rFonts w:ascii="Times New Roman" w:hAnsi="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 документы (их копии) и сведения, необходимые для оценки заявки по критериям, которые установлены в конкурсной документации;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 другие документы в соответствии с требованиями настоящего Положения и конкурсной документации.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2.5.4. Заявка на участие в конкурсе может содержать:</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B53810">
        <w:rPr>
          <w:rFonts w:ascii="Times New Roman" w:hAnsi="Times New Roman"/>
          <w:sz w:val="24"/>
          <w:szCs w:val="24"/>
        </w:rPr>
        <w:t>предусмотренных</w:t>
      </w:r>
      <w:proofErr w:type="gramEnd"/>
      <w:r w:rsidRPr="00B53810">
        <w:rPr>
          <w:rFonts w:ascii="Times New Roman" w:hAnsi="Times New Roman"/>
          <w:sz w:val="24"/>
          <w:szCs w:val="24"/>
        </w:rPr>
        <w:t xml:space="preserve"> настоящим пунктом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названном журнале указываются следующие сведения: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регистрационный номер заявки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дата и время поступления конверта с заявкой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способ подачи заявки на участие в закупке (лично, посредством почтовой связи);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состояние конверта с заявкой: наличие либо отсутствие повреждений, признаков вскрытия и т.</w:t>
      </w:r>
      <w:r w:rsidR="000932D4" w:rsidRPr="00B53810">
        <w:rPr>
          <w:rFonts w:ascii="Times New Roman" w:hAnsi="Times New Roman"/>
          <w:sz w:val="24"/>
          <w:szCs w:val="24"/>
        </w:rPr>
        <w:t xml:space="preserve"> </w:t>
      </w:r>
      <w:r w:rsidRPr="00B53810">
        <w:rPr>
          <w:rFonts w:ascii="Times New Roman" w:hAnsi="Times New Roman"/>
          <w:sz w:val="24"/>
          <w:szCs w:val="24"/>
        </w:rPr>
        <w:t>п.</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Факт подачи заявки заверяется в журнале подписью секретаря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2.5.10. По требованию участника конкурса секретарь комиссии может выдать расписку </w:t>
      </w:r>
      <w:proofErr w:type="gramStart"/>
      <w:r w:rsidRPr="00B53810">
        <w:rPr>
          <w:rFonts w:ascii="Times New Roman" w:hAnsi="Times New Roman"/>
          <w:sz w:val="24"/>
          <w:szCs w:val="24"/>
        </w:rPr>
        <w:t>в получении конверта с заявкой на участие в конкурсе с указанием</w:t>
      </w:r>
      <w:proofErr w:type="gramEnd"/>
      <w:r w:rsidRPr="00B53810">
        <w:rPr>
          <w:rFonts w:ascii="Times New Roman" w:hAnsi="Times New Roman"/>
          <w:sz w:val="24"/>
          <w:szCs w:val="24"/>
        </w:rPr>
        <w:t xml:space="preserve"> состояния конверта (наличие повреждений, признаков вскрытия), даты и времени получения заявки, ее регистрационного номера.</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20" w:name="_Toc525220438"/>
      <w:r w:rsidRPr="00B53810">
        <w:t>2.6. Порядок вскрытия конвертов с заявками на участие в конкурсе</w:t>
      </w:r>
      <w:bookmarkEnd w:id="20"/>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 xml:space="preserve">2.6.2. </w:t>
      </w:r>
      <w:proofErr w:type="gramStart"/>
      <w:r w:rsidRPr="00B53810">
        <w:rPr>
          <w:rFonts w:ascii="Times New Roman" w:hAnsi="Times New Roman"/>
          <w:sz w:val="24"/>
          <w:szCs w:val="24"/>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roofErr w:type="gramEnd"/>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w:t>
      </w:r>
      <w:r w:rsidR="000932D4" w:rsidRPr="00B53810">
        <w:rPr>
          <w:rFonts w:ascii="Times New Roman" w:hAnsi="Times New Roman"/>
          <w:sz w:val="24"/>
          <w:szCs w:val="24"/>
        </w:rPr>
        <w:t>аявками сведения, указанные в пункте</w:t>
      </w:r>
      <w:r w:rsidRPr="00B53810">
        <w:rPr>
          <w:rFonts w:ascii="Times New Roman" w:hAnsi="Times New Roman"/>
          <w:sz w:val="24"/>
          <w:szCs w:val="24"/>
        </w:rPr>
        <w:t xml:space="preserve"> 1.7.3 настоящего Положения, а также следующую информацию:</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1) фамилии, имена, отчества, должности членов комиссии по закупкам;</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 наименование и номер конкурса (лота);</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3) номер каждой поступившей заявки, присвоенный секретарем комиссии по закупкам при ее получении;</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4) состояние каждого конверта с заявкой: наличие либо отсутствие повреждений, признаков вскрытия и т.</w:t>
      </w:r>
      <w:r w:rsidR="000932D4" w:rsidRPr="00B53810">
        <w:rPr>
          <w:rFonts w:ascii="Times New Roman" w:hAnsi="Times New Roman"/>
          <w:sz w:val="24"/>
          <w:szCs w:val="24"/>
        </w:rPr>
        <w:t xml:space="preserve"> </w:t>
      </w:r>
      <w:r w:rsidRPr="00B53810">
        <w:rPr>
          <w:rFonts w:ascii="Times New Roman" w:hAnsi="Times New Roman"/>
          <w:sz w:val="24"/>
          <w:szCs w:val="24"/>
        </w:rPr>
        <w:t>п.;</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6) наименование каждого участника закупки, ИНН/КПП/ОГРН юридического лица, фамилию, имя, отчество физического лица (ИНН, ОГРНИП при наличии);</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lastRenderedPageBreak/>
        <w:t xml:space="preserve">7) почтовый адрес, контактный телефон каждого участника закупки, </w:t>
      </w:r>
      <w:proofErr w:type="gramStart"/>
      <w:r w:rsidRPr="00B53810">
        <w:rPr>
          <w:rFonts w:ascii="Times New Roman" w:hAnsi="Times New Roman"/>
          <w:sz w:val="24"/>
          <w:szCs w:val="24"/>
        </w:rPr>
        <w:t>конверт</w:t>
      </w:r>
      <w:proofErr w:type="gramEnd"/>
      <w:r w:rsidRPr="00B53810">
        <w:rPr>
          <w:rFonts w:ascii="Times New Roman" w:hAnsi="Times New Roman"/>
          <w:sz w:val="24"/>
          <w:szCs w:val="24"/>
        </w:rPr>
        <w:t xml:space="preserve"> с заявкой которого вскрывается;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w:t>
      </w:r>
      <w:r w:rsidR="000932D4" w:rsidRPr="00B53810">
        <w:rPr>
          <w:rFonts w:ascii="Times New Roman" w:hAnsi="Times New Roman"/>
          <w:sz w:val="24"/>
          <w:szCs w:val="24"/>
        </w:rPr>
        <w:t>одпунктах</w:t>
      </w:r>
      <w:r w:rsidRPr="00B53810">
        <w:rPr>
          <w:rFonts w:ascii="Times New Roman" w:hAnsi="Times New Roman"/>
          <w:sz w:val="24"/>
          <w:szCs w:val="24"/>
        </w:rPr>
        <w:t xml:space="preserve"> 1, 3</w:t>
      </w:r>
      <w:r w:rsidR="000932D4" w:rsidRPr="00B53810">
        <w:rPr>
          <w:rFonts w:ascii="Times New Roman" w:hAnsi="Times New Roman"/>
          <w:sz w:val="24"/>
          <w:szCs w:val="24"/>
        </w:rPr>
        <w:t>–</w:t>
      </w:r>
      <w:r w:rsidRPr="00B53810">
        <w:rPr>
          <w:rFonts w:ascii="Times New Roman" w:hAnsi="Times New Roman"/>
          <w:sz w:val="24"/>
          <w:szCs w:val="24"/>
        </w:rPr>
        <w:t>6</w:t>
      </w:r>
      <w:r w:rsidR="000932D4" w:rsidRPr="00B53810">
        <w:rPr>
          <w:rFonts w:ascii="Times New Roman" w:hAnsi="Times New Roman"/>
          <w:sz w:val="24"/>
          <w:szCs w:val="24"/>
        </w:rPr>
        <w:t xml:space="preserve"> пункта</w:t>
      </w:r>
      <w:r w:rsidRPr="00B53810">
        <w:rPr>
          <w:rFonts w:ascii="Times New Roman" w:hAnsi="Times New Roman"/>
          <w:sz w:val="24"/>
          <w:szCs w:val="24"/>
        </w:rPr>
        <w:t xml:space="preserve"> 2.4.2 настоящего Положения.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6A7DE4" w:rsidRPr="00B53810" w:rsidRDefault="006A7DE4" w:rsidP="0086142F">
      <w:pPr>
        <w:spacing w:after="120"/>
        <w:ind w:firstLine="851"/>
        <w:jc w:val="both"/>
        <w:rPr>
          <w:rFonts w:ascii="Times New Roman" w:hAnsi="Times New Roman"/>
          <w:sz w:val="24"/>
          <w:szCs w:val="24"/>
        </w:rPr>
      </w:pPr>
      <w:r w:rsidRPr="00B53810">
        <w:rPr>
          <w:rFonts w:ascii="Times New Roman" w:hAnsi="Times New Roman"/>
          <w:sz w:val="24"/>
          <w:szCs w:val="24"/>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21" w:name="_Toc525220439"/>
      <w:r w:rsidRPr="00B53810">
        <w:t>2.7. Порядок рассмотрения заявок на участие в конкурсе</w:t>
      </w:r>
      <w:bookmarkEnd w:id="21"/>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2.7.2. Комиссия по закупкам рассматривает заявки участников в месте и в день, указанные в документации.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w:t>
      </w:r>
      <w:r w:rsidR="000932D4" w:rsidRPr="00B53810">
        <w:rPr>
          <w:rFonts w:ascii="Times New Roman" w:hAnsi="Times New Roman"/>
          <w:sz w:val="24"/>
          <w:szCs w:val="24"/>
        </w:rPr>
        <w:t>учаях, установленных пунктом</w:t>
      </w:r>
      <w:r w:rsidRPr="00B53810">
        <w:rPr>
          <w:rFonts w:ascii="Times New Roman" w:hAnsi="Times New Roman"/>
          <w:sz w:val="24"/>
          <w:szCs w:val="24"/>
        </w:rPr>
        <w:t xml:space="preserve"> 1.10.1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2.7.6. Протокол должен со</w:t>
      </w:r>
      <w:r w:rsidR="000932D4" w:rsidRPr="00B53810">
        <w:rPr>
          <w:rFonts w:ascii="Times New Roman" w:hAnsi="Times New Roman"/>
          <w:sz w:val="24"/>
          <w:szCs w:val="24"/>
        </w:rPr>
        <w:t>держать сведения, указанные в пункте</w:t>
      </w:r>
      <w:r w:rsidRPr="00B53810">
        <w:rPr>
          <w:rFonts w:ascii="Times New Roman" w:hAnsi="Times New Roman"/>
          <w:sz w:val="24"/>
          <w:szCs w:val="24"/>
        </w:rPr>
        <w:t xml:space="preserve"> 1.7.3 настоящего Положения, а также: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1) фамилии, имена, отчества, должности членов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наименование и номер конкурса (лота);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2.7.8. Протокол рассмотрения заявок на участие в конкурсе размещается в ЕИС не позднее чем через три дня со дня подписания.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53810">
        <w:rPr>
          <w:rFonts w:ascii="Times New Roman" w:hAnsi="Times New Roman"/>
          <w:sz w:val="24"/>
          <w:szCs w:val="24"/>
        </w:rPr>
        <w:t>недопуске</w:t>
      </w:r>
      <w:proofErr w:type="spellEnd"/>
      <w:r w:rsidRPr="00B53810">
        <w:rPr>
          <w:rFonts w:ascii="Times New Roman" w:hAnsi="Times New Roman"/>
          <w:sz w:val="24"/>
          <w:szCs w:val="24"/>
        </w:rPr>
        <w:t xml:space="preserve"> заявки на участие в конкурсе.</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22" w:name="_Toc525220440"/>
      <w:r w:rsidRPr="00B53810">
        <w:t>2.8. Порядок проведения переторжк</w:t>
      </w:r>
      <w:r w:rsidR="000932D4" w:rsidRPr="00B53810">
        <w:t>и</w:t>
      </w:r>
      <w:bookmarkEnd w:id="22"/>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2.8.5. В протоколе перет</w:t>
      </w:r>
      <w:r w:rsidR="000932D4" w:rsidRPr="00B53810">
        <w:rPr>
          <w:rFonts w:ascii="Times New Roman" w:hAnsi="Times New Roman"/>
          <w:sz w:val="24"/>
          <w:szCs w:val="24"/>
        </w:rPr>
        <w:t>оржки указываются сведения из пункта</w:t>
      </w:r>
      <w:r w:rsidRPr="00B53810">
        <w:rPr>
          <w:rFonts w:ascii="Times New Roman" w:hAnsi="Times New Roman"/>
          <w:sz w:val="24"/>
          <w:szCs w:val="24"/>
        </w:rPr>
        <w:t xml:space="preserve"> 1.7.3 настоящего Положения, а также: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сведения о месте, дате, времени проведения переторжки;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фамилии, имена, отчества, должности членов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наименование и предмет конкурса (лота);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23" w:name="_Toc525220441"/>
      <w:r w:rsidRPr="00B53810">
        <w:t>2.9. Оценка и сопоставление заявок на участие в конкурсе</w:t>
      </w:r>
      <w:bookmarkEnd w:id="23"/>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2.9.2. </w:t>
      </w:r>
      <w:proofErr w:type="gramStart"/>
      <w:r w:rsidRPr="00B53810">
        <w:rPr>
          <w:rFonts w:ascii="Times New Roman" w:hAnsi="Times New Roman"/>
          <w:sz w:val="24"/>
          <w:szCs w:val="24"/>
        </w:rPr>
        <w:t>Оценка и сопоставление заявок проводятся в месте, в день и время, определенные в конкурсной документации.</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w:t>
      </w:r>
      <w:r w:rsidR="000932D4" w:rsidRPr="00B53810">
        <w:rPr>
          <w:rFonts w:ascii="Times New Roman" w:hAnsi="Times New Roman"/>
          <w:sz w:val="24"/>
          <w:szCs w:val="24"/>
        </w:rPr>
        <w:t>ючаются сведения, указанные в пункте</w:t>
      </w:r>
      <w:r w:rsidRPr="00B53810">
        <w:rPr>
          <w:rFonts w:ascii="Times New Roman" w:hAnsi="Times New Roman"/>
          <w:sz w:val="24"/>
          <w:szCs w:val="24"/>
        </w:rPr>
        <w:t xml:space="preserve"> 1.7.4 настоящего Положения, а также: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фамилии, имена, отчества, должности членов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наименование предмета и номер конкурса (лота);</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2.9.7. </w:t>
      </w:r>
      <w:proofErr w:type="gramStart"/>
      <w:r w:rsidRPr="00B53810">
        <w:rPr>
          <w:rFonts w:ascii="Times New Roman" w:hAnsi="Times New Roman"/>
          <w:sz w:val="24"/>
          <w:szCs w:val="24"/>
        </w:rPr>
        <w:t>Если Заказчик при проведении конкурса установил приоритет в соответствии с п</w:t>
      </w:r>
      <w:r w:rsidR="000932D4" w:rsidRPr="00B53810">
        <w:rPr>
          <w:rFonts w:ascii="Times New Roman" w:hAnsi="Times New Roman"/>
          <w:sz w:val="24"/>
          <w:szCs w:val="24"/>
        </w:rPr>
        <w:t>унктами</w:t>
      </w:r>
      <w:r w:rsidRPr="00B53810">
        <w:rPr>
          <w:rFonts w:ascii="Times New Roman" w:hAnsi="Times New Roman"/>
          <w:sz w:val="24"/>
          <w:szCs w:val="24"/>
        </w:rPr>
        <w:t xml:space="preserve"> 1.8.19</w:t>
      </w:r>
      <w:r w:rsidR="00A213A3" w:rsidRPr="00B53810">
        <w:rPr>
          <w:rFonts w:ascii="Times New Roman" w:hAnsi="Times New Roman"/>
          <w:sz w:val="24"/>
          <w:szCs w:val="24"/>
        </w:rPr>
        <w:t>–</w:t>
      </w:r>
      <w:r w:rsidRPr="00B53810">
        <w:rPr>
          <w:rFonts w:ascii="Times New Roman" w:hAnsi="Times New Roman"/>
          <w:sz w:val="24"/>
          <w:szCs w:val="24"/>
        </w:rPr>
        <w:t xml:space="preserve">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B53810">
        <w:rPr>
          <w:rFonts w:ascii="Times New Roman" w:hAnsi="Times New Roman"/>
          <w:sz w:val="24"/>
          <w:szCs w:val="24"/>
        </w:rPr>
        <w:lastRenderedPageBreak/>
        <w:t>производятся по предложенной в указанных заявках цене договора, сниженной на 15 процентов.</w:t>
      </w:r>
      <w:proofErr w:type="gramEnd"/>
      <w:r w:rsidRPr="00B53810">
        <w:rPr>
          <w:rFonts w:ascii="Times New Roman" w:hAnsi="Times New Roman"/>
          <w:sz w:val="24"/>
          <w:szCs w:val="24"/>
        </w:rPr>
        <w:t xml:space="preserve"> Договор в таком случае заключается по цене, предложенной участником в заявке.</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24" w:name="_Toc525220442"/>
      <w:r w:rsidRPr="00B53810">
        <w:t>3. Закупка путем проведения открытого аукциона</w:t>
      </w:r>
      <w:bookmarkEnd w:id="24"/>
    </w:p>
    <w:p w:rsidR="006A7DE4" w:rsidRPr="00B53810" w:rsidRDefault="006A7DE4" w:rsidP="002F1F6A">
      <w:pPr>
        <w:pStyle w:val="af0"/>
      </w:pPr>
      <w:bookmarkStart w:id="25" w:name="_Toc525220443"/>
      <w:r w:rsidRPr="00B53810">
        <w:t>3.1. Открытый аукцион на право заключения договора</w:t>
      </w:r>
      <w:bookmarkEnd w:id="25"/>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3.1.1. Открытый аукцион (далее</w:t>
      </w:r>
      <w:r w:rsidR="00A213A3" w:rsidRPr="00B53810">
        <w:rPr>
          <w:rFonts w:ascii="Times New Roman" w:hAnsi="Times New Roman"/>
          <w:sz w:val="24"/>
          <w:szCs w:val="24"/>
        </w:rPr>
        <w:t xml:space="preserve"> – </w:t>
      </w:r>
      <w:r w:rsidRPr="00B53810">
        <w:rPr>
          <w:rFonts w:ascii="Times New Roman" w:hAnsi="Times New Roman"/>
          <w:sz w:val="24"/>
          <w:szCs w:val="24"/>
        </w:rPr>
        <w:t>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3.1.2. Не допускается взимать с участников плату за участие в аукционе.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3.1.3. Заказчик размещает в ЕИС извещение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 и аукционную документацию за 20 дней до даты окончания срока подачи заявок на участие в аукционе, за исключением случаев, когда сведения о закупке не подлежат размещению в ЕИ</w:t>
      </w:r>
      <w:r w:rsidR="00917FFD" w:rsidRPr="00B53810">
        <w:rPr>
          <w:rFonts w:ascii="Times New Roman" w:hAnsi="Times New Roman"/>
          <w:sz w:val="24"/>
          <w:szCs w:val="24"/>
        </w:rPr>
        <w:t>С в соответствии с пунктом</w:t>
      </w:r>
      <w:r w:rsidRPr="00B53810">
        <w:rPr>
          <w:rFonts w:ascii="Times New Roman" w:hAnsi="Times New Roman"/>
          <w:sz w:val="24"/>
          <w:szCs w:val="24"/>
        </w:rPr>
        <w:t xml:space="preserve"> 1.4.10 настоящего Положения.</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26" w:name="_Toc525220444"/>
      <w:r w:rsidRPr="00B53810">
        <w:t>3.2. Извещение о проведен</w:t>
      </w:r>
      <w:proofErr w:type="gramStart"/>
      <w:r w:rsidRPr="00B53810">
        <w:t>ии ау</w:t>
      </w:r>
      <w:proofErr w:type="gramEnd"/>
      <w:r w:rsidRPr="00B53810">
        <w:t>кциона</w:t>
      </w:r>
      <w:bookmarkEnd w:id="26"/>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3.2.1. В извещении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 xml:space="preserve">кциона должны быть указаны сведения в соответствии с </w:t>
      </w:r>
      <w:r w:rsidR="00917FFD" w:rsidRPr="00B53810">
        <w:rPr>
          <w:rFonts w:ascii="Times New Roman" w:hAnsi="Times New Roman"/>
          <w:sz w:val="24"/>
          <w:szCs w:val="24"/>
        </w:rPr>
        <w:t>пунктом</w:t>
      </w:r>
      <w:r w:rsidRPr="00B53810">
        <w:rPr>
          <w:rFonts w:ascii="Times New Roman" w:hAnsi="Times New Roman"/>
          <w:sz w:val="24"/>
          <w:szCs w:val="24"/>
        </w:rPr>
        <w:t xml:space="preserve"> 1.8.7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3.2.2. Извещение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3.2.3. Изменения, внесенные в извещение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B53810">
        <w:rPr>
          <w:rFonts w:ascii="Times New Roman" w:hAnsi="Times New Roman"/>
          <w:sz w:val="24"/>
          <w:szCs w:val="24"/>
        </w:rPr>
        <w:t>С даты размещения</w:t>
      </w:r>
      <w:proofErr w:type="gramEnd"/>
      <w:r w:rsidRPr="00B53810">
        <w:rPr>
          <w:rFonts w:ascii="Times New Roman" w:hAnsi="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917FFD" w:rsidRPr="00B53810">
        <w:rPr>
          <w:rFonts w:ascii="Times New Roman" w:hAnsi="Times New Roman"/>
          <w:sz w:val="24"/>
          <w:szCs w:val="24"/>
        </w:rPr>
        <w:t>пункте</w:t>
      </w:r>
      <w:r w:rsidRPr="00B53810">
        <w:rPr>
          <w:rFonts w:ascii="Times New Roman" w:hAnsi="Times New Roman"/>
          <w:sz w:val="24"/>
          <w:szCs w:val="24"/>
        </w:rPr>
        <w:t xml:space="preserve"> 3.1.3 настоящего Положения.</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27" w:name="_Toc525220445"/>
      <w:r w:rsidRPr="00B53810">
        <w:t>3.3. Аукционная документация</w:t>
      </w:r>
      <w:bookmarkEnd w:id="27"/>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3.3.1. Аукционная документация должна содержать сведения, предусмотренные </w:t>
      </w:r>
      <w:r w:rsidR="00917FFD" w:rsidRPr="00B53810">
        <w:rPr>
          <w:rFonts w:ascii="Times New Roman" w:hAnsi="Times New Roman"/>
          <w:sz w:val="24"/>
          <w:szCs w:val="24"/>
        </w:rPr>
        <w:t>пунктом</w:t>
      </w:r>
      <w:r w:rsidRPr="00B53810">
        <w:rPr>
          <w:rFonts w:ascii="Times New Roman" w:hAnsi="Times New Roman"/>
          <w:sz w:val="24"/>
          <w:szCs w:val="24"/>
        </w:rPr>
        <w:t xml:space="preserve"> 1.8.2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3.3.2. К извещению, аукционной документации должен быть приложен проект договора, являющийся их неотъемлемой частью.</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3.3.3. При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3.3.4. Изменения, вносимые в аукционную документацию, размещаются Заказчиком в ЕИС в порядке и сроки, указанные в </w:t>
      </w:r>
      <w:r w:rsidR="00917FFD" w:rsidRPr="00B53810">
        <w:rPr>
          <w:rFonts w:ascii="Times New Roman" w:hAnsi="Times New Roman"/>
          <w:sz w:val="24"/>
          <w:szCs w:val="24"/>
        </w:rPr>
        <w:t>пункте</w:t>
      </w:r>
      <w:r w:rsidRPr="00B53810">
        <w:rPr>
          <w:rFonts w:ascii="Times New Roman" w:hAnsi="Times New Roman"/>
          <w:sz w:val="24"/>
          <w:szCs w:val="24"/>
        </w:rPr>
        <w:t xml:space="preserve"> 3.2.3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B53810">
        <w:rPr>
          <w:rFonts w:ascii="Times New Roman" w:hAnsi="Times New Roman"/>
          <w:sz w:val="24"/>
          <w:szCs w:val="24"/>
        </w:rPr>
        <w:t>С даты размещения</w:t>
      </w:r>
      <w:proofErr w:type="gramEnd"/>
      <w:r w:rsidRPr="00B53810">
        <w:rPr>
          <w:rFonts w:ascii="Times New Roman" w:hAnsi="Times New Roman"/>
          <w:sz w:val="24"/>
          <w:szCs w:val="24"/>
        </w:rPr>
        <w:t xml:space="preserve"> в ЕИС изменений в аукционную документацию до даты окончания срока подачи заявок на участие в закупке должно </w:t>
      </w:r>
      <w:r w:rsidRPr="00B53810">
        <w:rPr>
          <w:rFonts w:ascii="Times New Roman" w:hAnsi="Times New Roman"/>
          <w:sz w:val="24"/>
          <w:szCs w:val="24"/>
        </w:rPr>
        <w:lastRenderedPageBreak/>
        <w:t xml:space="preserve">оставаться не менее половины срока подачи заявок на участие в конкурентной закупке, установленного в </w:t>
      </w:r>
      <w:r w:rsidR="00917FFD" w:rsidRPr="00B53810">
        <w:rPr>
          <w:rFonts w:ascii="Times New Roman" w:hAnsi="Times New Roman"/>
          <w:sz w:val="24"/>
          <w:szCs w:val="24"/>
        </w:rPr>
        <w:t>пункте</w:t>
      </w:r>
      <w:r w:rsidRPr="00B53810">
        <w:rPr>
          <w:rFonts w:ascii="Times New Roman" w:hAnsi="Times New Roman"/>
          <w:sz w:val="24"/>
          <w:szCs w:val="24"/>
        </w:rPr>
        <w:t xml:space="preserve"> 3.1.3 настоящего Положения.</w:t>
      </w:r>
    </w:p>
    <w:p w:rsidR="006A7DE4" w:rsidRPr="00B53810" w:rsidRDefault="006A7DE4" w:rsidP="00310FF8">
      <w:pPr>
        <w:spacing w:after="120"/>
        <w:rPr>
          <w:rFonts w:ascii="Times New Roman" w:hAnsi="Times New Roman"/>
          <w:sz w:val="24"/>
          <w:szCs w:val="24"/>
        </w:rPr>
      </w:pPr>
    </w:p>
    <w:p w:rsidR="006A7DE4" w:rsidRPr="00B53810" w:rsidRDefault="006A7DE4" w:rsidP="002F1F6A">
      <w:pPr>
        <w:pStyle w:val="af0"/>
      </w:pPr>
      <w:bookmarkStart w:id="28" w:name="_Toc525220446"/>
      <w:r w:rsidRPr="00B53810">
        <w:t>3.4. Порядок подачи заявок на участие в аукционе</w:t>
      </w:r>
      <w:bookmarkEnd w:id="28"/>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3.4.1. Участник подает заявку на участие в аукционе в порядке, в срок и по форме, </w:t>
      </w:r>
      <w:proofErr w:type="gramStart"/>
      <w:r w:rsidRPr="00B53810">
        <w:rPr>
          <w:rFonts w:ascii="Times New Roman" w:hAnsi="Times New Roman"/>
          <w:sz w:val="24"/>
          <w:szCs w:val="24"/>
        </w:rPr>
        <w:t>которые</w:t>
      </w:r>
      <w:proofErr w:type="gramEnd"/>
      <w:r w:rsidRPr="00B53810">
        <w:rPr>
          <w:rFonts w:ascii="Times New Roman" w:hAnsi="Times New Roman"/>
          <w:sz w:val="24"/>
          <w:szCs w:val="24"/>
        </w:rPr>
        <w:t xml:space="preserve">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3.4.2. Началом срока подачи заявок на участие в аукционе является день, следующий за днем размещения в ЕИС извещения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3.4.3. Заявка на участие в аукционе должна включать:</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копии учредительных документов участника закупок (для юридических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копии документов, удостоверяющих личность (для физических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 или нотариально заверенную копию такой выписки;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документ, подтверждающий полномочия лица осуществлять действия от имени участника закупок</w:t>
      </w:r>
      <w:r w:rsidR="00A213A3" w:rsidRPr="00B53810">
        <w:rPr>
          <w:rFonts w:ascii="Times New Roman" w:hAnsi="Times New Roman"/>
          <w:sz w:val="24"/>
          <w:szCs w:val="24"/>
        </w:rPr>
        <w:t xml:space="preserve"> – </w:t>
      </w:r>
      <w:r w:rsidRPr="00B53810">
        <w:rPr>
          <w:rFonts w:ascii="Times New Roman" w:hAnsi="Times New Roman"/>
          <w:sz w:val="24"/>
          <w:szCs w:val="24"/>
        </w:rPr>
        <w:t xml:space="preserve">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53810">
        <w:rPr>
          <w:rFonts w:ascii="Times New Roman" w:hAnsi="Times New Roman"/>
          <w:sz w:val="24"/>
          <w:szCs w:val="24"/>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документ, декларирующий следующее:</w:t>
      </w:r>
    </w:p>
    <w:p w:rsidR="006A7DE4" w:rsidRPr="00B53810" w:rsidRDefault="00917FFD"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участник закупки не находится в процессе ликвидации (для участника</w:t>
      </w:r>
      <w:r w:rsidR="00A213A3" w:rsidRPr="00B53810">
        <w:rPr>
          <w:rFonts w:ascii="Times New Roman" w:hAnsi="Times New Roman"/>
          <w:sz w:val="24"/>
          <w:szCs w:val="24"/>
        </w:rPr>
        <w:t xml:space="preserve"> – </w:t>
      </w:r>
      <w:r w:rsidR="006A7DE4" w:rsidRPr="00B53810">
        <w:rPr>
          <w:rFonts w:ascii="Times New Roman" w:hAnsi="Times New Roman"/>
          <w:sz w:val="24"/>
          <w:szCs w:val="24"/>
        </w:rPr>
        <w:t>юридического лица), не признан по решению арбитражного суда несостоятельным (банкротом) (для участника</w:t>
      </w:r>
      <w:r w:rsidR="00A213A3" w:rsidRPr="00B53810">
        <w:rPr>
          <w:rFonts w:ascii="Times New Roman" w:hAnsi="Times New Roman"/>
          <w:sz w:val="24"/>
          <w:szCs w:val="24"/>
        </w:rPr>
        <w:t xml:space="preserve"> – </w:t>
      </w:r>
      <w:r w:rsidR="006A7DE4" w:rsidRPr="00B53810">
        <w:rPr>
          <w:rFonts w:ascii="Times New Roman" w:hAnsi="Times New Roman"/>
          <w:sz w:val="24"/>
          <w:szCs w:val="24"/>
        </w:rPr>
        <w:t>как юридического, так и физического лица);</w:t>
      </w:r>
    </w:p>
    <w:p w:rsidR="006A7DE4" w:rsidRPr="00B53810" w:rsidRDefault="00917FFD"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w:t>
      </w:r>
      <w:r w:rsidR="006A7DE4" w:rsidRPr="00B53810">
        <w:rPr>
          <w:rFonts w:ascii="Times New Roman" w:hAnsi="Times New Roman"/>
          <w:sz w:val="24"/>
          <w:szCs w:val="24"/>
        </w:rPr>
        <w:t xml:space="preserve">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6A7DE4" w:rsidRPr="00B53810" w:rsidRDefault="00917FFD"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A7DE4" w:rsidRPr="00B53810" w:rsidRDefault="00917FFD"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6A7DE4" w:rsidRPr="00B53810" w:rsidRDefault="00917FFD"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 другие документы в соответствии с требованиями настоящего Положения и аукционной документации.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3.4.4. Заявка на участие в аукционе может содержать:</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дополнительные документы и сведения по усмотрению участника;</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w:t>
      </w:r>
      <w:proofErr w:type="gramStart"/>
      <w:r w:rsidRPr="00B53810">
        <w:rPr>
          <w:rFonts w:ascii="Times New Roman" w:hAnsi="Times New Roman"/>
          <w:sz w:val="24"/>
          <w:szCs w:val="24"/>
        </w:rPr>
        <w:t>предусмотренных</w:t>
      </w:r>
      <w:proofErr w:type="gramEnd"/>
      <w:r w:rsidRPr="00B53810">
        <w:rPr>
          <w:rFonts w:ascii="Times New Roman" w:hAnsi="Times New Roman"/>
          <w:sz w:val="24"/>
          <w:szCs w:val="24"/>
        </w:rPr>
        <w:t xml:space="preserve"> настоящим пунктом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3.4.8. Участник вправе изменить или отозвать заявку </w:t>
      </w:r>
      <w:proofErr w:type="gramStart"/>
      <w:r w:rsidRPr="00B53810">
        <w:rPr>
          <w:rFonts w:ascii="Times New Roman" w:hAnsi="Times New Roman"/>
          <w:sz w:val="24"/>
          <w:szCs w:val="24"/>
        </w:rPr>
        <w:t>на участие в аукционе в любой момент до окончания срока подачи заявок на участие</w:t>
      </w:r>
      <w:proofErr w:type="gramEnd"/>
      <w:r w:rsidRPr="00B53810">
        <w:rPr>
          <w:rFonts w:ascii="Times New Roman" w:hAnsi="Times New Roman"/>
          <w:sz w:val="24"/>
          <w:szCs w:val="24"/>
        </w:rPr>
        <w:t xml:space="preserve"> в аукционе. Уведомление об отзыве заявки должно быть получено Заказчиком также до истечения срока подачи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названном журнале указываются следующие сведения: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регистрационный номер заявки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дата и время поступления конверта с заявкой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способ подачи заявки (лично, посредством почтовой связи);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состояние конверта с заявкой: наличие либо отсутствие повреждений, признаков вскрытия и т.</w:t>
      </w:r>
      <w:r w:rsidR="00917FFD" w:rsidRPr="00B53810">
        <w:rPr>
          <w:rFonts w:ascii="Times New Roman" w:hAnsi="Times New Roman"/>
          <w:sz w:val="24"/>
          <w:szCs w:val="24"/>
        </w:rPr>
        <w:t xml:space="preserve"> </w:t>
      </w:r>
      <w:r w:rsidRPr="00B53810">
        <w:rPr>
          <w:rFonts w:ascii="Times New Roman" w:hAnsi="Times New Roman"/>
          <w:sz w:val="24"/>
          <w:szCs w:val="24"/>
        </w:rPr>
        <w:t>п.</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Факт подачи заявки заверяется в журнале подписью секретаря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3.4.10. По требованию участника аукциона секретарь комиссии может выдать расписку </w:t>
      </w:r>
      <w:proofErr w:type="gramStart"/>
      <w:r w:rsidRPr="00B53810">
        <w:rPr>
          <w:rFonts w:ascii="Times New Roman" w:hAnsi="Times New Roman"/>
          <w:sz w:val="24"/>
          <w:szCs w:val="24"/>
        </w:rPr>
        <w:t>в получении конверта с заявкой на участие в аукционе с указанием</w:t>
      </w:r>
      <w:proofErr w:type="gramEnd"/>
      <w:r w:rsidRPr="00B53810">
        <w:rPr>
          <w:rFonts w:ascii="Times New Roman" w:hAnsi="Times New Roman"/>
          <w:sz w:val="24"/>
          <w:szCs w:val="24"/>
        </w:rPr>
        <w:t xml:space="preserve"> состояния такого конверта, даты, времени его получения, регистрационного номера заявки.</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29" w:name="_Toc525220447"/>
      <w:r w:rsidRPr="00B53810">
        <w:t>3.5. Порядок рассмотрения заявок на участие в аукционе</w:t>
      </w:r>
      <w:bookmarkEnd w:id="29"/>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3.5.2. Заявки на участие в аукционе, полученные после истечения срока их приема, не рассматриваются и не возвращаются участникам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3.5.3. </w:t>
      </w:r>
      <w:proofErr w:type="gramStart"/>
      <w:r w:rsidRPr="00B53810">
        <w:rPr>
          <w:rFonts w:ascii="Times New Roman" w:hAnsi="Times New Roman"/>
          <w:sz w:val="24"/>
          <w:szCs w:val="24"/>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w:t>
      </w:r>
      <w:r w:rsidR="00917FFD" w:rsidRPr="00B53810">
        <w:rPr>
          <w:rFonts w:ascii="Times New Roman" w:hAnsi="Times New Roman"/>
          <w:sz w:val="24"/>
          <w:szCs w:val="24"/>
        </w:rPr>
        <w:t>ункте</w:t>
      </w:r>
      <w:r w:rsidRPr="00B53810">
        <w:rPr>
          <w:rFonts w:ascii="Times New Roman" w:hAnsi="Times New Roman"/>
          <w:sz w:val="24"/>
          <w:szCs w:val="24"/>
        </w:rPr>
        <w:t xml:space="preserve"> 1.10.1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3.5.5. По результатам рассмотрения заявок составляется протокол.</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3.5.7. Протокол должен содержать сведения, указанные в </w:t>
      </w:r>
      <w:r w:rsidR="00917FFD" w:rsidRPr="00B53810">
        <w:rPr>
          <w:rFonts w:ascii="Times New Roman" w:hAnsi="Times New Roman"/>
          <w:sz w:val="24"/>
          <w:szCs w:val="24"/>
        </w:rPr>
        <w:t>пункте</w:t>
      </w:r>
      <w:r w:rsidRPr="00B53810">
        <w:rPr>
          <w:rFonts w:ascii="Times New Roman" w:hAnsi="Times New Roman"/>
          <w:sz w:val="24"/>
          <w:szCs w:val="24"/>
        </w:rPr>
        <w:t xml:space="preserve"> 1.7.3 настоящего Положения, а также: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фамилии, имена, отчества, должности членов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наименование предмета и номер аукциона (лота);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информацию о наличии описи документов, входящих в состав заявки, о ее соответствии содержащимся в заявке документам;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3.5.9. Если </w:t>
      </w:r>
      <w:proofErr w:type="gramStart"/>
      <w:r w:rsidRPr="00B53810">
        <w:rPr>
          <w:rFonts w:ascii="Times New Roman" w:hAnsi="Times New Roman"/>
          <w:sz w:val="24"/>
          <w:szCs w:val="24"/>
        </w:rPr>
        <w:t>по результатам рассмотрения заявок принято решение об отказе в допуске к участию в аукционе</w:t>
      </w:r>
      <w:proofErr w:type="gramEnd"/>
      <w:r w:rsidRPr="00B53810">
        <w:rPr>
          <w:rFonts w:ascii="Times New Roman" w:hAnsi="Times New Roman"/>
          <w:sz w:val="24"/>
          <w:szCs w:val="24"/>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3.5.10. Протокол рассмотрения заявок на участие в аукционе размещается в ЕИС не позднее дня, следующего за днем его подписания.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B53810">
        <w:rPr>
          <w:rFonts w:ascii="Times New Roman" w:hAnsi="Times New Roman"/>
          <w:sz w:val="24"/>
          <w:szCs w:val="24"/>
        </w:rPr>
        <w:t>недопуске</w:t>
      </w:r>
      <w:proofErr w:type="spellEnd"/>
      <w:r w:rsidRPr="00B53810">
        <w:rPr>
          <w:rFonts w:ascii="Times New Roman" w:hAnsi="Times New Roman"/>
          <w:sz w:val="24"/>
          <w:szCs w:val="24"/>
        </w:rPr>
        <w:t xml:space="preserve"> заявки на участие в аукционе.</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30" w:name="_Toc525220448"/>
      <w:r w:rsidRPr="00B53810">
        <w:t>3.6. Порядок проведения аукциона</w:t>
      </w:r>
      <w:bookmarkEnd w:id="30"/>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3.6.3. Секретарь комиссии по закупкам ведет протокол проведения аукциона. Кроме того, он может осуществлять аудиозапись аукциона.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3.6.4. Аукцион проводится путем снижения начальной (максимальной) цены договора (цены лота), указанной в извещении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 на «шаг аукциона».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3.6.5.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 xml:space="preserve">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w:t>
      </w:r>
      <w:r w:rsidR="00917FFD" w:rsidRPr="00B53810">
        <w:rPr>
          <w:rFonts w:ascii="Times New Roman" w:hAnsi="Times New Roman"/>
          <w:sz w:val="24"/>
          <w:szCs w:val="24"/>
        </w:rPr>
        <w:t>«</w:t>
      </w:r>
      <w:r w:rsidRPr="00B53810">
        <w:rPr>
          <w:rFonts w:ascii="Times New Roman" w:hAnsi="Times New Roman"/>
          <w:sz w:val="24"/>
          <w:szCs w:val="24"/>
        </w:rPr>
        <w:t>шаг аукциона</w:t>
      </w:r>
      <w:r w:rsidR="00917FFD" w:rsidRPr="00B53810">
        <w:rPr>
          <w:rFonts w:ascii="Times New Roman" w:hAnsi="Times New Roman"/>
          <w:sz w:val="24"/>
          <w:szCs w:val="24"/>
        </w:rPr>
        <w:t>»</w:t>
      </w:r>
      <w:r w:rsidRPr="00B53810">
        <w:rPr>
          <w:rFonts w:ascii="Times New Roman" w:hAnsi="Times New Roman"/>
          <w:sz w:val="24"/>
          <w:szCs w:val="24"/>
        </w:rPr>
        <w:t xml:space="preserve"> на 0,5 процента начальной (максимальной) цены договора (цены лота), но не ниже 0,5 процента начальной (максимальной) цены договора (цены лота).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3.6.6. Аукцион проводится в следующем порядке: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w:t>
      </w:r>
      <w:proofErr w:type="spellStart"/>
      <w:r w:rsidRPr="00B53810">
        <w:rPr>
          <w:rFonts w:ascii="Times New Roman" w:hAnsi="Times New Roman"/>
          <w:sz w:val="24"/>
          <w:szCs w:val="24"/>
        </w:rPr>
        <w:t>неявившихся</w:t>
      </w:r>
      <w:proofErr w:type="spellEnd"/>
      <w:r w:rsidRPr="00B53810">
        <w:rPr>
          <w:rFonts w:ascii="Times New Roman" w:hAnsi="Times New Roman"/>
          <w:sz w:val="24"/>
          <w:szCs w:val="24"/>
        </w:rPr>
        <w:t xml:space="preserve"> участников аукциона;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917FFD" w:rsidRPr="00B53810">
        <w:rPr>
          <w:rFonts w:ascii="Times New Roman" w:hAnsi="Times New Roman"/>
          <w:sz w:val="24"/>
          <w:szCs w:val="24"/>
        </w:rPr>
        <w:t>«</w:t>
      </w:r>
      <w:r w:rsidRPr="00B53810">
        <w:rPr>
          <w:rFonts w:ascii="Times New Roman" w:hAnsi="Times New Roman"/>
          <w:sz w:val="24"/>
          <w:szCs w:val="24"/>
        </w:rPr>
        <w:t>шагом аукциона</w:t>
      </w:r>
      <w:r w:rsidR="00917FFD" w:rsidRPr="00B53810">
        <w:rPr>
          <w:rFonts w:ascii="Times New Roman" w:hAnsi="Times New Roman"/>
          <w:sz w:val="24"/>
          <w:szCs w:val="24"/>
        </w:rPr>
        <w:t>»</w:t>
      </w:r>
      <w:r w:rsidRPr="00B53810">
        <w:rPr>
          <w:rFonts w:ascii="Times New Roman" w:hAnsi="Times New Roman"/>
          <w:sz w:val="24"/>
          <w:szCs w:val="24"/>
        </w:rPr>
        <w:t>,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r w:rsidR="00917FFD" w:rsidRPr="00B53810">
        <w:rPr>
          <w:rFonts w:ascii="Times New Roman" w:hAnsi="Times New Roman"/>
          <w:sz w:val="24"/>
          <w:szCs w:val="24"/>
        </w:rPr>
        <w:t>пунктом</w:t>
      </w:r>
      <w:r w:rsidRPr="00B53810">
        <w:rPr>
          <w:rFonts w:ascii="Times New Roman" w:hAnsi="Times New Roman"/>
          <w:sz w:val="24"/>
          <w:szCs w:val="24"/>
        </w:rPr>
        <w:t xml:space="preserve">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если документацией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3.6.8. </w:t>
      </w:r>
      <w:proofErr w:type="gramStart"/>
      <w:r w:rsidRPr="00B53810">
        <w:rPr>
          <w:rFonts w:ascii="Times New Roman" w:hAnsi="Times New Roman"/>
          <w:sz w:val="24"/>
          <w:szCs w:val="24"/>
        </w:rPr>
        <w:t xml:space="preserve">Если при осуществлении аукциона Заказчик установил приоритет в соответствии с </w:t>
      </w:r>
      <w:r w:rsidR="00917FFD" w:rsidRPr="00B53810">
        <w:rPr>
          <w:rFonts w:ascii="Times New Roman" w:hAnsi="Times New Roman"/>
          <w:sz w:val="24"/>
          <w:szCs w:val="24"/>
        </w:rPr>
        <w:t xml:space="preserve">пунктами </w:t>
      </w:r>
      <w:r w:rsidRPr="00B53810">
        <w:rPr>
          <w:rFonts w:ascii="Times New Roman" w:hAnsi="Times New Roman"/>
          <w:sz w:val="24"/>
          <w:szCs w:val="24"/>
        </w:rPr>
        <w:t>1.8.19</w:t>
      </w:r>
      <w:r w:rsidR="00917FFD" w:rsidRPr="00B53810">
        <w:rPr>
          <w:rFonts w:ascii="Times New Roman" w:hAnsi="Times New Roman"/>
          <w:sz w:val="24"/>
          <w:szCs w:val="24"/>
        </w:rPr>
        <w:t>–</w:t>
      </w:r>
      <w:r w:rsidRPr="00B53810">
        <w:rPr>
          <w:rFonts w:ascii="Times New Roman" w:hAnsi="Times New Roman"/>
          <w:sz w:val="24"/>
          <w:szCs w:val="24"/>
        </w:rPr>
        <w:t>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3.6.9. </w:t>
      </w:r>
      <w:proofErr w:type="gramStart"/>
      <w:r w:rsidRPr="00B53810">
        <w:rPr>
          <w:rFonts w:ascii="Times New Roman" w:hAnsi="Times New Roman"/>
          <w:sz w:val="24"/>
          <w:szCs w:val="24"/>
        </w:rPr>
        <w:t xml:space="preserve">Если при проведении аукциона Заказчик установил приоритет в соответствии с </w:t>
      </w:r>
      <w:r w:rsidR="00917FFD" w:rsidRPr="00B53810">
        <w:rPr>
          <w:rFonts w:ascii="Times New Roman" w:hAnsi="Times New Roman"/>
          <w:sz w:val="24"/>
          <w:szCs w:val="24"/>
        </w:rPr>
        <w:t xml:space="preserve">пунктами </w:t>
      </w:r>
      <w:r w:rsidRPr="00B53810">
        <w:rPr>
          <w:rFonts w:ascii="Times New Roman" w:hAnsi="Times New Roman"/>
          <w:sz w:val="24"/>
          <w:szCs w:val="24"/>
        </w:rPr>
        <w:t>1.8.19</w:t>
      </w:r>
      <w:r w:rsidR="00A213A3" w:rsidRPr="00B53810">
        <w:rPr>
          <w:rFonts w:ascii="Times New Roman" w:hAnsi="Times New Roman"/>
          <w:sz w:val="24"/>
          <w:szCs w:val="24"/>
        </w:rPr>
        <w:t>–</w:t>
      </w:r>
      <w:r w:rsidRPr="00B53810">
        <w:rPr>
          <w:rFonts w:ascii="Times New Roman" w:hAnsi="Times New Roman"/>
          <w:sz w:val="24"/>
          <w:szCs w:val="24"/>
        </w:rPr>
        <w:t xml:space="preserve">1.8.21 настоящего Положения и победитель аукциона в случае, указанном в </w:t>
      </w:r>
      <w:r w:rsidR="00917FFD" w:rsidRPr="00B53810">
        <w:rPr>
          <w:rFonts w:ascii="Times New Roman" w:hAnsi="Times New Roman"/>
          <w:sz w:val="24"/>
          <w:szCs w:val="24"/>
        </w:rPr>
        <w:t>пункте</w:t>
      </w:r>
      <w:r w:rsidRPr="00B53810">
        <w:rPr>
          <w:rFonts w:ascii="Times New Roman" w:hAnsi="Times New Roman"/>
          <w:sz w:val="24"/>
          <w:szCs w:val="24"/>
        </w:rPr>
        <w:t xml:space="preserve"> 3.6.7 настоящего Положения, представил заявку на участие в закупке, которая содержит </w:t>
      </w:r>
      <w:r w:rsidRPr="00B53810">
        <w:rPr>
          <w:rFonts w:ascii="Times New Roman" w:hAnsi="Times New Roman"/>
          <w:sz w:val="24"/>
          <w:szCs w:val="24"/>
        </w:rPr>
        <w:lastRenderedPageBreak/>
        <w:t>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w:t>
      </w:r>
      <w:proofErr w:type="gramEnd"/>
      <w:r w:rsidRPr="00B53810">
        <w:rPr>
          <w:rFonts w:ascii="Times New Roman" w:hAnsi="Times New Roman"/>
          <w:sz w:val="24"/>
          <w:szCs w:val="24"/>
        </w:rPr>
        <w:t xml:space="preserve"> на 15 процентов от </w:t>
      </w:r>
      <w:proofErr w:type="gramStart"/>
      <w:r w:rsidRPr="00B53810">
        <w:rPr>
          <w:rFonts w:ascii="Times New Roman" w:hAnsi="Times New Roman"/>
          <w:sz w:val="24"/>
          <w:szCs w:val="24"/>
        </w:rPr>
        <w:t>предложенной</w:t>
      </w:r>
      <w:proofErr w:type="gramEnd"/>
      <w:r w:rsidRPr="00B53810">
        <w:rPr>
          <w:rFonts w:ascii="Times New Roman" w:hAnsi="Times New Roman"/>
          <w:sz w:val="24"/>
          <w:szCs w:val="24"/>
        </w:rPr>
        <w:t xml:space="preserve"> им.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3.6.10. Протокол проведения аукциона должен содержать сведения, указанные в </w:t>
      </w:r>
      <w:r w:rsidR="00917FFD" w:rsidRPr="00B53810">
        <w:rPr>
          <w:rFonts w:ascii="Times New Roman" w:hAnsi="Times New Roman"/>
          <w:sz w:val="24"/>
          <w:szCs w:val="24"/>
        </w:rPr>
        <w:t>пункте</w:t>
      </w:r>
      <w:r w:rsidRPr="00B53810">
        <w:rPr>
          <w:rFonts w:ascii="Times New Roman" w:hAnsi="Times New Roman"/>
          <w:sz w:val="24"/>
          <w:szCs w:val="24"/>
        </w:rPr>
        <w:t xml:space="preserve"> 1.7.4 настоящего Положения, а также: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фамилии, имена, отчества, должности членов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наименование предмета и номер аукциона (лота);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начальную (максимальную) цену договора (цену лота);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последнее и предпоследнее предложения о цене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наименование, ИНН/КПП/ОГРН и место нахождения (для юридического лица), фамилию, имя, отчество, место жительства, ИНН/ОГРНИП (при наличии) (для физического лица) победителя аукциона и участника, который сделал предпоследнее предложение о цене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3.6.12. Протокол проведения аукциона размещается Заказчиком в ЕИС не позднее чем через три дня со дня подписания.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3.6.13. Протоколы, составленные в ходе проведения, а также по итогам аукциона, заявки на участие в аукционе, а также изменения в них, извещение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31" w:name="_Toc525220449"/>
      <w:r w:rsidRPr="00B53810">
        <w:t>4. Закупка путем проведения открытого запроса предложений</w:t>
      </w:r>
      <w:bookmarkEnd w:id="31"/>
    </w:p>
    <w:p w:rsidR="006A7DE4" w:rsidRPr="00B53810" w:rsidRDefault="006A7DE4" w:rsidP="00726557">
      <w:pPr>
        <w:pStyle w:val="af0"/>
      </w:pPr>
      <w:bookmarkStart w:id="32" w:name="_Toc525220450"/>
      <w:r w:rsidRPr="00B53810">
        <w:t>4.1. Открытый запрос предложений</w:t>
      </w:r>
      <w:bookmarkEnd w:id="32"/>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4.1.1. Открытый запрос предложений (далее</w:t>
      </w:r>
      <w:r w:rsidR="00A213A3" w:rsidRPr="00B53810">
        <w:rPr>
          <w:rFonts w:ascii="Times New Roman" w:hAnsi="Times New Roman"/>
          <w:sz w:val="24"/>
          <w:szCs w:val="24"/>
        </w:rPr>
        <w:t xml:space="preserve"> – </w:t>
      </w:r>
      <w:r w:rsidRPr="00B53810">
        <w:rPr>
          <w:rFonts w:ascii="Times New Roman" w:hAnsi="Times New Roman"/>
          <w:sz w:val="24"/>
          <w:szCs w:val="24"/>
        </w:rPr>
        <w:t>запрос предложений)</w:t>
      </w:r>
      <w:r w:rsidR="00A213A3" w:rsidRPr="00B53810">
        <w:rPr>
          <w:rFonts w:ascii="Times New Roman" w:hAnsi="Times New Roman"/>
          <w:sz w:val="24"/>
          <w:szCs w:val="24"/>
        </w:rPr>
        <w:t xml:space="preserve"> – </w:t>
      </w:r>
      <w:r w:rsidRPr="00B53810">
        <w:rPr>
          <w:rFonts w:ascii="Times New Roman" w:hAnsi="Times New Roman"/>
          <w:sz w:val="24"/>
          <w:szCs w:val="24"/>
        </w:rPr>
        <w:t>открытая конкурентная процедура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4.1.2. Запрос предложений может проводиться, если начальная (максимальная) цена договора менее </w:t>
      </w:r>
      <w:r w:rsidRPr="00B53810">
        <w:rPr>
          <w:rFonts w:ascii="Times New Roman" w:hAnsi="Times New Roman"/>
          <w:sz w:val="24"/>
          <w:szCs w:val="24"/>
          <w:highlight w:val="yellow"/>
        </w:rPr>
        <w:t xml:space="preserve">5 </w:t>
      </w:r>
      <w:proofErr w:type="spellStart"/>
      <w:proofErr w:type="gramStart"/>
      <w:r w:rsidRPr="00B53810">
        <w:rPr>
          <w:rFonts w:ascii="Times New Roman" w:hAnsi="Times New Roman"/>
          <w:sz w:val="24"/>
          <w:szCs w:val="24"/>
          <w:highlight w:val="yellow"/>
        </w:rPr>
        <w:t>млн</w:t>
      </w:r>
      <w:proofErr w:type="spellEnd"/>
      <w:proofErr w:type="gramEnd"/>
      <w:r w:rsidRPr="00B53810">
        <w:rPr>
          <w:rFonts w:ascii="Times New Roman" w:hAnsi="Times New Roman"/>
          <w:sz w:val="24"/>
          <w:szCs w:val="24"/>
        </w:rPr>
        <w:t xml:space="preserve"> руб. и соблюдается хотя бы одно из следующих условий:</w:t>
      </w:r>
    </w:p>
    <w:p w:rsidR="006A7DE4" w:rsidRPr="00B53810" w:rsidRDefault="006A7DE4" w:rsidP="0086142F">
      <w:pPr>
        <w:spacing w:after="120" w:line="240" w:lineRule="auto"/>
        <w:ind w:firstLine="851"/>
        <w:jc w:val="both"/>
        <w:rPr>
          <w:rFonts w:ascii="Times New Roman" w:hAnsi="Times New Roman"/>
          <w:sz w:val="24"/>
          <w:szCs w:val="24"/>
          <w:highlight w:val="yellow"/>
        </w:rPr>
      </w:pPr>
      <w:r w:rsidRPr="00B53810">
        <w:rPr>
          <w:rFonts w:ascii="Times New Roman" w:hAnsi="Times New Roman"/>
          <w:sz w:val="24"/>
          <w:szCs w:val="24"/>
          <w:highlight w:val="yellow"/>
        </w:rPr>
        <w:t>1) проводить конкурс нецелесообразно или невозможно ввиду срочной необходимости в удовлетворении потребностей Заказчика;</w:t>
      </w:r>
    </w:p>
    <w:p w:rsidR="006A7DE4" w:rsidRPr="00B53810" w:rsidRDefault="006A7DE4" w:rsidP="0086142F">
      <w:pPr>
        <w:spacing w:after="120" w:line="240" w:lineRule="auto"/>
        <w:ind w:firstLine="851"/>
        <w:jc w:val="both"/>
        <w:rPr>
          <w:rFonts w:ascii="Times New Roman" w:hAnsi="Times New Roman"/>
          <w:sz w:val="24"/>
          <w:szCs w:val="24"/>
          <w:highlight w:val="yellow"/>
        </w:rPr>
      </w:pPr>
      <w:r w:rsidRPr="00B53810">
        <w:rPr>
          <w:rFonts w:ascii="Times New Roman" w:hAnsi="Times New Roman"/>
          <w:sz w:val="24"/>
          <w:szCs w:val="24"/>
          <w:highlight w:val="yellow"/>
        </w:rPr>
        <w:t>2) Заказчик планирует заключить договор в целях проведения научных исследований, экспериментов, разработок;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highlight w:val="yellow"/>
        </w:rPr>
        <w:t>3) Заказчик планирует заключить кредитный договор.</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4.1.3. Отбор предложений осуществляется на основании критериев, указанных в документации о проведении запроса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4.1.5. Заказчик размещает в ЕИС извещение и документацию о проведении запроса предложений за 10 рабочих дней до дня окончания подачи заявок, установленного в документации о </w:t>
      </w:r>
      <w:r w:rsidRPr="00B53810">
        <w:rPr>
          <w:rFonts w:ascii="Times New Roman" w:hAnsi="Times New Roman"/>
          <w:sz w:val="24"/>
          <w:szCs w:val="24"/>
        </w:rPr>
        <w:lastRenderedPageBreak/>
        <w:t>проведении запроса предложений, за исключением случаев, когда сведения о закупке могут не размещаться в ЕИС в соответствии с п</w:t>
      </w:r>
      <w:r w:rsidR="003C5651" w:rsidRPr="00B53810">
        <w:rPr>
          <w:rFonts w:ascii="Times New Roman" w:hAnsi="Times New Roman"/>
          <w:sz w:val="24"/>
          <w:szCs w:val="24"/>
        </w:rPr>
        <w:t>унктом</w:t>
      </w:r>
      <w:r w:rsidRPr="00B53810">
        <w:rPr>
          <w:rFonts w:ascii="Times New Roman" w:hAnsi="Times New Roman"/>
          <w:sz w:val="24"/>
          <w:szCs w:val="24"/>
        </w:rPr>
        <w:t xml:space="preserve"> 1.4.10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4.1.6. Решение об отказе от проведения запроса предложений размещается в ЕИС в день принятия такого решения.</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33" w:name="_Toc525220451"/>
      <w:r w:rsidRPr="00B53810">
        <w:t>4.2. Извещение о проведении запроса предложений</w:t>
      </w:r>
      <w:bookmarkEnd w:id="33"/>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w:t>
      </w:r>
      <w:r w:rsidR="003C5651" w:rsidRPr="00B53810">
        <w:rPr>
          <w:rFonts w:ascii="Times New Roman" w:hAnsi="Times New Roman"/>
          <w:sz w:val="24"/>
          <w:szCs w:val="24"/>
        </w:rPr>
        <w:t>ункте</w:t>
      </w:r>
      <w:r w:rsidRPr="00B53810">
        <w:rPr>
          <w:rFonts w:ascii="Times New Roman" w:hAnsi="Times New Roman"/>
          <w:sz w:val="24"/>
          <w:szCs w:val="24"/>
        </w:rPr>
        <w:t xml:space="preserve"> 1.8.7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К извещению о запросе предложений должен прилагаться проект договора, являющийся неотъемлемой частью извещения.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B53810">
        <w:rPr>
          <w:rFonts w:ascii="Times New Roman" w:hAnsi="Times New Roman"/>
          <w:sz w:val="24"/>
          <w:szCs w:val="24"/>
        </w:rPr>
        <w:t>С даты размещения</w:t>
      </w:r>
      <w:proofErr w:type="gramEnd"/>
      <w:r w:rsidRPr="00B53810">
        <w:rPr>
          <w:rFonts w:ascii="Times New Roman" w:hAnsi="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3C5651" w:rsidRPr="00B53810">
        <w:rPr>
          <w:rFonts w:ascii="Times New Roman" w:hAnsi="Times New Roman"/>
          <w:sz w:val="24"/>
          <w:szCs w:val="24"/>
        </w:rPr>
        <w:t>пункте</w:t>
      </w:r>
      <w:r w:rsidRPr="00B53810">
        <w:rPr>
          <w:rFonts w:ascii="Times New Roman" w:hAnsi="Times New Roman"/>
          <w:sz w:val="24"/>
          <w:szCs w:val="24"/>
        </w:rPr>
        <w:t xml:space="preserve"> 4.1.5 настоящего Положения.</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34" w:name="_Toc525220452"/>
      <w:r w:rsidRPr="00B53810">
        <w:t>4.3. Документация о проведении запроса предложений</w:t>
      </w:r>
      <w:bookmarkEnd w:id="34"/>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4.3.1. Документация о проведении запроса предложений должна содержать сведения, установленные </w:t>
      </w:r>
      <w:r w:rsidR="003C5651" w:rsidRPr="00B53810">
        <w:rPr>
          <w:rFonts w:ascii="Times New Roman" w:hAnsi="Times New Roman"/>
          <w:sz w:val="24"/>
          <w:szCs w:val="24"/>
        </w:rPr>
        <w:t>пунктом</w:t>
      </w:r>
      <w:r w:rsidRPr="00B53810">
        <w:rPr>
          <w:rFonts w:ascii="Times New Roman" w:hAnsi="Times New Roman"/>
          <w:sz w:val="24"/>
          <w:szCs w:val="24"/>
        </w:rPr>
        <w:t xml:space="preserve"> 1.8.2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4.3.3. Критериями оценки заявок на участие в запросе предложений могут быть:</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цена;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качественные и (или) функциональные характеристики (потребительские свойства) товара, качество работ,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расходы на эксплуатацию товара;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расходы на техническое обслуживание товара;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сроки (периоды) поставки товара, выполнения работ, оказания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срок, на который предоставляются гарантии качества товара, работ,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деловая репутация участника закупок;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квалификация участника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10) квалификация работников участника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4.3.5. </w:t>
      </w:r>
      <w:proofErr w:type="gramStart"/>
      <w:r w:rsidRPr="00B53810">
        <w:rPr>
          <w:rFonts w:ascii="Times New Roman" w:hAnsi="Times New Roman"/>
          <w:sz w:val="24"/>
          <w:szCs w:val="24"/>
        </w:rPr>
        <w:t xml:space="preserve">Порядок оценки заявок по критериям, приведенным в </w:t>
      </w:r>
      <w:r w:rsidR="003C5651" w:rsidRPr="00B53810">
        <w:rPr>
          <w:rFonts w:ascii="Times New Roman" w:hAnsi="Times New Roman"/>
          <w:sz w:val="24"/>
          <w:szCs w:val="24"/>
        </w:rPr>
        <w:t>пункте</w:t>
      </w:r>
      <w:r w:rsidRPr="00B53810">
        <w:rPr>
          <w:rFonts w:ascii="Times New Roman" w:hAnsi="Times New Roman"/>
          <w:sz w:val="24"/>
          <w:szCs w:val="24"/>
        </w:rPr>
        <w:t xml:space="preserve">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w:t>
      </w:r>
      <w:r w:rsidR="003C5651" w:rsidRPr="00B53810">
        <w:rPr>
          <w:rFonts w:ascii="Times New Roman" w:hAnsi="Times New Roman"/>
          <w:sz w:val="24"/>
          <w:szCs w:val="24"/>
        </w:rPr>
        <w:t>унктами</w:t>
      </w:r>
      <w:r w:rsidRPr="00B53810">
        <w:rPr>
          <w:rFonts w:ascii="Times New Roman" w:hAnsi="Times New Roman"/>
          <w:sz w:val="24"/>
          <w:szCs w:val="24"/>
        </w:rPr>
        <w:t xml:space="preserve"> 2.4.3</w:t>
      </w:r>
      <w:r w:rsidR="003C5651" w:rsidRPr="00B53810">
        <w:rPr>
          <w:rFonts w:ascii="Times New Roman" w:hAnsi="Times New Roman"/>
          <w:sz w:val="24"/>
          <w:szCs w:val="24"/>
        </w:rPr>
        <w:t>–</w:t>
      </w:r>
      <w:r w:rsidRPr="00B53810">
        <w:rPr>
          <w:rFonts w:ascii="Times New Roman" w:hAnsi="Times New Roman"/>
          <w:sz w:val="24"/>
          <w:szCs w:val="24"/>
        </w:rPr>
        <w:t>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35" w:name="_Toc525220453"/>
      <w:r w:rsidRPr="00B53810">
        <w:t>4.4. Порядок подачи заявок на участие в запросе предложений</w:t>
      </w:r>
      <w:bookmarkEnd w:id="35"/>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4.4.2. Заявка на участие в запросе предложений должна включать:</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копии учредительных документов (для юридических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копии документов, удостоверяющих личность (для физических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документ, подтверждающий полномочия лица осуществлять действия от имени участника закупок</w:t>
      </w:r>
      <w:r w:rsidR="00A213A3" w:rsidRPr="00B53810">
        <w:rPr>
          <w:rFonts w:ascii="Times New Roman" w:hAnsi="Times New Roman"/>
          <w:sz w:val="24"/>
          <w:szCs w:val="24"/>
        </w:rPr>
        <w:t xml:space="preserve"> – </w:t>
      </w:r>
      <w:r w:rsidRPr="00B53810">
        <w:rPr>
          <w:rFonts w:ascii="Times New Roman" w:hAnsi="Times New Roman"/>
          <w:sz w:val="24"/>
          <w:szCs w:val="24"/>
        </w:rPr>
        <w:t xml:space="preserve">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53810">
        <w:rPr>
          <w:rFonts w:ascii="Times New Roman" w:hAnsi="Times New Roman"/>
          <w:sz w:val="24"/>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w:t>
      </w:r>
      <w:r w:rsidRPr="00B53810">
        <w:rPr>
          <w:rFonts w:ascii="Times New Roman" w:hAnsi="Times New Roman"/>
          <w:sz w:val="24"/>
          <w:szCs w:val="24"/>
        </w:rPr>
        <w:lastRenderedPageBreak/>
        <w:t>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документ, декларирующий следующее:</w:t>
      </w:r>
    </w:p>
    <w:p w:rsidR="006A7DE4" w:rsidRPr="00B53810" w:rsidRDefault="003C5651"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участник закупки не находится в процессе ликвидации (для участника</w:t>
      </w:r>
      <w:r w:rsidR="00A213A3" w:rsidRPr="00B53810">
        <w:rPr>
          <w:rFonts w:ascii="Times New Roman" w:hAnsi="Times New Roman"/>
          <w:sz w:val="24"/>
          <w:szCs w:val="24"/>
        </w:rPr>
        <w:t xml:space="preserve"> – </w:t>
      </w:r>
      <w:r w:rsidR="006A7DE4" w:rsidRPr="00B53810">
        <w:rPr>
          <w:rFonts w:ascii="Times New Roman" w:hAnsi="Times New Roman"/>
          <w:sz w:val="24"/>
          <w:szCs w:val="24"/>
        </w:rPr>
        <w:t>юридического лица), не признан по решению арбитражного суда несостоятельным (банкротом) (для участника</w:t>
      </w:r>
      <w:r w:rsidR="00A213A3" w:rsidRPr="00B53810">
        <w:rPr>
          <w:rFonts w:ascii="Times New Roman" w:hAnsi="Times New Roman"/>
          <w:sz w:val="24"/>
          <w:szCs w:val="24"/>
        </w:rPr>
        <w:t xml:space="preserve"> – </w:t>
      </w:r>
      <w:r w:rsidR="006A7DE4" w:rsidRPr="00B53810">
        <w:rPr>
          <w:rFonts w:ascii="Times New Roman" w:hAnsi="Times New Roman"/>
          <w:sz w:val="24"/>
          <w:szCs w:val="24"/>
        </w:rPr>
        <w:t>как юридического, так и физического лица);</w:t>
      </w:r>
    </w:p>
    <w:p w:rsidR="006A7DE4" w:rsidRPr="00B53810" w:rsidRDefault="003C5651"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на день подачи конверта с заявкой деятельность участника закупки не приостановлена в порядке, предусмотренном Кодексом об административных правонарушениях;</w:t>
      </w:r>
    </w:p>
    <w:p w:rsidR="006A7DE4" w:rsidRPr="00B53810" w:rsidRDefault="003C5651"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A7DE4" w:rsidRPr="00B53810" w:rsidRDefault="003C5651"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6A7DE4" w:rsidRPr="00B53810" w:rsidRDefault="003C5651"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w:t>
      </w:r>
      <w:r w:rsidR="003C5651" w:rsidRPr="00B53810">
        <w:rPr>
          <w:rFonts w:ascii="Times New Roman" w:hAnsi="Times New Roman"/>
          <w:sz w:val="24"/>
          <w:szCs w:val="24"/>
        </w:rPr>
        <w:t>д</w:t>
      </w:r>
      <w:r w:rsidRPr="00B53810">
        <w:rPr>
          <w:rFonts w:ascii="Times New Roman" w:hAnsi="Times New Roman"/>
          <w:sz w:val="24"/>
          <w:szCs w:val="24"/>
        </w:rPr>
        <w:t>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 другие документы в соответствии с требованиями настоящего Положения и документации о проведении запроса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4.4.3. Заявка на участие в запросе предложений может содержать:</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 xml:space="preserve">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B53810">
        <w:rPr>
          <w:rFonts w:ascii="Times New Roman" w:hAnsi="Times New Roman"/>
          <w:sz w:val="24"/>
          <w:szCs w:val="24"/>
        </w:rPr>
        <w:t>предусмотренных</w:t>
      </w:r>
      <w:proofErr w:type="gramEnd"/>
      <w:r w:rsidRPr="00B53810">
        <w:rPr>
          <w:rFonts w:ascii="Times New Roman" w:hAnsi="Times New Roman"/>
          <w:sz w:val="24"/>
          <w:szCs w:val="24"/>
        </w:rPr>
        <w:t xml:space="preserve"> настоящим пунктом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названном журнале указываются следующие сведения: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регистрационный номер заявки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дата и время поступления конверта с заявкой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способ подачи заявки на участие в закупке (лично, посредством почтовой связи);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состояние конверта с заявкой: наличие повреждений, признаков вскрытия и т.</w:t>
      </w:r>
      <w:r w:rsidR="003C5651" w:rsidRPr="00B53810">
        <w:rPr>
          <w:rFonts w:ascii="Times New Roman" w:hAnsi="Times New Roman"/>
          <w:sz w:val="24"/>
          <w:szCs w:val="24"/>
        </w:rPr>
        <w:t xml:space="preserve"> </w:t>
      </w:r>
      <w:r w:rsidRPr="00B53810">
        <w:rPr>
          <w:rFonts w:ascii="Times New Roman" w:hAnsi="Times New Roman"/>
          <w:sz w:val="24"/>
          <w:szCs w:val="24"/>
        </w:rPr>
        <w:t>п.</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Факт подачи заявки заверяется в журнале подписью секретаря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По требованию участника секретарь комиссии выдает расписку </w:t>
      </w:r>
      <w:proofErr w:type="gramStart"/>
      <w:r w:rsidRPr="00B53810">
        <w:rPr>
          <w:rFonts w:ascii="Times New Roman" w:hAnsi="Times New Roman"/>
          <w:sz w:val="24"/>
          <w:szCs w:val="24"/>
        </w:rPr>
        <w:t>в получении конверта с заявкой на участие в запросе предложений с указанием</w:t>
      </w:r>
      <w:proofErr w:type="gramEnd"/>
      <w:r w:rsidRPr="00B53810">
        <w:rPr>
          <w:rFonts w:ascii="Times New Roman" w:hAnsi="Times New Roman"/>
          <w:sz w:val="24"/>
          <w:szCs w:val="24"/>
        </w:rPr>
        <w:t xml:space="preserve"> состояния конверта с заявкой, даты и времени его получения.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4.4.8. Заявки на участие в запросе предложений, полученные после окончания срока их подачи, вскрываются, но не возвращаются участникам закупки.</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36" w:name="_Toc525220454"/>
      <w:r w:rsidRPr="00B53810">
        <w:t>4.5. Порядок вскрытия конвертов с заявками на участие в запросе предложений</w:t>
      </w:r>
      <w:bookmarkEnd w:id="36"/>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w:t>
      </w:r>
      <w:r w:rsidR="00571C76" w:rsidRPr="00B53810">
        <w:rPr>
          <w:rFonts w:ascii="Times New Roman" w:hAnsi="Times New Roman"/>
          <w:sz w:val="24"/>
          <w:szCs w:val="24"/>
        </w:rPr>
        <w:t>ункте</w:t>
      </w:r>
      <w:r w:rsidRPr="00B53810">
        <w:rPr>
          <w:rFonts w:ascii="Times New Roman" w:hAnsi="Times New Roman"/>
          <w:sz w:val="24"/>
          <w:szCs w:val="24"/>
        </w:rPr>
        <w:t xml:space="preserve"> 1.7.3 настоящего Положения, а также: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фамилии, имена, отчества, должности членов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2) наименование предмета и номер запроса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состояние каждого конверта с заявкой: наличие либо отсутствие повреждений, признаков вскрытия и т.</w:t>
      </w:r>
      <w:r w:rsidR="00571C76" w:rsidRPr="00B53810">
        <w:rPr>
          <w:rFonts w:ascii="Times New Roman" w:hAnsi="Times New Roman"/>
          <w:sz w:val="24"/>
          <w:szCs w:val="24"/>
        </w:rPr>
        <w:t xml:space="preserve"> </w:t>
      </w:r>
      <w:r w:rsidRPr="00B53810">
        <w:rPr>
          <w:rFonts w:ascii="Times New Roman" w:hAnsi="Times New Roman"/>
          <w:sz w:val="24"/>
          <w:szCs w:val="24"/>
        </w:rPr>
        <w:t>п.;</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6) почтовый адрес, контактный телефон каждого участника закупки, </w:t>
      </w:r>
      <w:proofErr w:type="gramStart"/>
      <w:r w:rsidRPr="00B53810">
        <w:rPr>
          <w:rFonts w:ascii="Times New Roman" w:hAnsi="Times New Roman"/>
          <w:sz w:val="24"/>
          <w:szCs w:val="24"/>
        </w:rPr>
        <w:t>конверт</w:t>
      </w:r>
      <w:proofErr w:type="gramEnd"/>
      <w:r w:rsidRPr="00B53810">
        <w:rPr>
          <w:rFonts w:ascii="Times New Roman" w:hAnsi="Times New Roman"/>
          <w:sz w:val="24"/>
          <w:szCs w:val="24"/>
        </w:rPr>
        <w:t xml:space="preserve"> с заявкой которого вскрывается;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w:t>
      </w:r>
      <w:r w:rsidR="00571C76" w:rsidRPr="00B53810">
        <w:rPr>
          <w:rFonts w:ascii="Times New Roman" w:hAnsi="Times New Roman"/>
          <w:sz w:val="24"/>
          <w:szCs w:val="24"/>
        </w:rPr>
        <w:t>од</w:t>
      </w:r>
      <w:r w:rsidRPr="00B53810">
        <w:rPr>
          <w:rFonts w:ascii="Times New Roman" w:hAnsi="Times New Roman"/>
          <w:sz w:val="24"/>
          <w:szCs w:val="24"/>
        </w:rPr>
        <w:t>п</w:t>
      </w:r>
      <w:r w:rsidR="00571C76" w:rsidRPr="00B53810">
        <w:rPr>
          <w:rFonts w:ascii="Times New Roman" w:hAnsi="Times New Roman"/>
          <w:sz w:val="24"/>
          <w:szCs w:val="24"/>
        </w:rPr>
        <w:t>унктах</w:t>
      </w:r>
      <w:r w:rsidRPr="00B53810">
        <w:rPr>
          <w:rFonts w:ascii="Times New Roman" w:hAnsi="Times New Roman"/>
          <w:sz w:val="24"/>
          <w:szCs w:val="24"/>
        </w:rPr>
        <w:t xml:space="preserve"> 1, 3</w:t>
      </w:r>
      <w:r w:rsidR="00571C76" w:rsidRPr="00B53810">
        <w:rPr>
          <w:rFonts w:ascii="Times New Roman" w:hAnsi="Times New Roman"/>
          <w:sz w:val="24"/>
          <w:szCs w:val="24"/>
        </w:rPr>
        <w:t>–</w:t>
      </w:r>
      <w:r w:rsidRPr="00B53810">
        <w:rPr>
          <w:rFonts w:ascii="Times New Roman" w:hAnsi="Times New Roman"/>
          <w:sz w:val="24"/>
          <w:szCs w:val="24"/>
        </w:rPr>
        <w:t>6 п</w:t>
      </w:r>
      <w:r w:rsidR="00571C76" w:rsidRPr="00B53810">
        <w:rPr>
          <w:rFonts w:ascii="Times New Roman" w:hAnsi="Times New Roman"/>
          <w:sz w:val="24"/>
          <w:szCs w:val="24"/>
        </w:rPr>
        <w:t>ункта</w:t>
      </w:r>
      <w:r w:rsidRPr="00B53810">
        <w:rPr>
          <w:rFonts w:ascii="Times New Roman" w:hAnsi="Times New Roman"/>
          <w:sz w:val="24"/>
          <w:szCs w:val="24"/>
        </w:rPr>
        <w:t xml:space="preserve"> 4.3.3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w:t>
      </w:r>
      <w:proofErr w:type="gramStart"/>
      <w:r w:rsidRPr="00B53810">
        <w:rPr>
          <w:rFonts w:ascii="Times New Roman" w:hAnsi="Times New Roman"/>
          <w:sz w:val="24"/>
          <w:szCs w:val="24"/>
        </w:rPr>
        <w:t>В этом случае в протоколе вскрытия конвертов с заявками на участие в запросе</w:t>
      </w:r>
      <w:proofErr w:type="gramEnd"/>
      <w:r w:rsidRPr="00B53810">
        <w:rPr>
          <w:rFonts w:ascii="Times New Roman" w:hAnsi="Times New Roman"/>
          <w:sz w:val="24"/>
          <w:szCs w:val="24"/>
        </w:rPr>
        <w:t xml:space="preserve"> предложений делается соответствующая отметка.</w:t>
      </w:r>
    </w:p>
    <w:p w:rsidR="006A7DE4" w:rsidRPr="00B53810" w:rsidRDefault="006A7DE4" w:rsidP="00726557">
      <w:pPr>
        <w:pStyle w:val="af0"/>
      </w:pPr>
      <w:bookmarkStart w:id="37" w:name="_Toc525220455"/>
      <w:r w:rsidRPr="00B53810">
        <w:t>4.6. Порядок рассмотрения, оценки и сопоставления заявок на участие в запросе предложений</w:t>
      </w:r>
      <w:bookmarkEnd w:id="37"/>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w:t>
      </w:r>
      <w:r w:rsidR="00571C76" w:rsidRPr="00B53810">
        <w:rPr>
          <w:rFonts w:ascii="Times New Roman" w:hAnsi="Times New Roman"/>
          <w:sz w:val="24"/>
          <w:szCs w:val="24"/>
        </w:rPr>
        <w:t>унктом</w:t>
      </w:r>
      <w:r w:rsidRPr="00B53810">
        <w:rPr>
          <w:rFonts w:ascii="Times New Roman" w:hAnsi="Times New Roman"/>
          <w:sz w:val="24"/>
          <w:szCs w:val="24"/>
        </w:rPr>
        <w:t xml:space="preserve"> 1.10.1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4.6.9. Протокол рассмотрения, оценки и сопоставления заявок на участие в запросе предложений должен содержать сведения, указанные в п</w:t>
      </w:r>
      <w:r w:rsidR="00571C76" w:rsidRPr="00B53810">
        <w:rPr>
          <w:rFonts w:ascii="Times New Roman" w:hAnsi="Times New Roman"/>
          <w:sz w:val="24"/>
          <w:szCs w:val="24"/>
        </w:rPr>
        <w:t>ункте</w:t>
      </w:r>
      <w:r w:rsidRPr="00B53810">
        <w:rPr>
          <w:rFonts w:ascii="Times New Roman" w:hAnsi="Times New Roman"/>
          <w:sz w:val="24"/>
          <w:szCs w:val="24"/>
        </w:rPr>
        <w:t xml:space="preserve"> 1.7.4 настоящего Положения, а также: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фамилии, имена, отчества, должности членов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наименование предмета и номер запроса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наименование (для юридических лиц), фамилии, имени, отчества (для физических лиц), ИНН/КПП/ОГРН/ОГРНИП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Данный протокол составляется в одном экземпляре, который хранится у Заказчика не менее трех лет.</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4.6.11. По результатам запроса предложений Заказчик заключает договор с победителем в порядке, установленном в п</w:t>
      </w:r>
      <w:r w:rsidR="00571C76" w:rsidRPr="00B53810">
        <w:rPr>
          <w:rFonts w:ascii="Times New Roman" w:hAnsi="Times New Roman"/>
          <w:sz w:val="24"/>
          <w:szCs w:val="24"/>
        </w:rPr>
        <w:t>ункте</w:t>
      </w:r>
      <w:r w:rsidRPr="00B53810">
        <w:rPr>
          <w:rFonts w:ascii="Times New Roman" w:hAnsi="Times New Roman"/>
          <w:sz w:val="24"/>
          <w:szCs w:val="24"/>
        </w:rPr>
        <w:t xml:space="preserve"> 1.11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4.6.13. </w:t>
      </w:r>
      <w:proofErr w:type="gramStart"/>
      <w:r w:rsidRPr="00B53810">
        <w:rPr>
          <w:rFonts w:ascii="Times New Roman" w:hAnsi="Times New Roman"/>
          <w:sz w:val="24"/>
          <w:szCs w:val="24"/>
        </w:rPr>
        <w:t xml:space="preserve">Если Заказчик при проведении запроса предложений установил приоритет в соответствии с </w:t>
      </w:r>
      <w:r w:rsidR="00571C76" w:rsidRPr="00B53810">
        <w:rPr>
          <w:rFonts w:ascii="Times New Roman" w:hAnsi="Times New Roman"/>
          <w:sz w:val="24"/>
          <w:szCs w:val="24"/>
        </w:rPr>
        <w:t xml:space="preserve">пунктами </w:t>
      </w:r>
      <w:r w:rsidRPr="00B53810">
        <w:rPr>
          <w:rFonts w:ascii="Times New Roman" w:hAnsi="Times New Roman"/>
          <w:sz w:val="24"/>
          <w:szCs w:val="24"/>
        </w:rPr>
        <w:t>1.8.19</w:t>
      </w:r>
      <w:r w:rsidR="00A213A3" w:rsidRPr="00B53810">
        <w:rPr>
          <w:rFonts w:ascii="Times New Roman" w:hAnsi="Times New Roman"/>
          <w:sz w:val="24"/>
          <w:szCs w:val="24"/>
        </w:rPr>
        <w:t>–</w:t>
      </w:r>
      <w:r w:rsidRPr="00B53810">
        <w:rPr>
          <w:rFonts w:ascii="Times New Roman" w:hAnsi="Times New Roman"/>
          <w:sz w:val="24"/>
          <w:szCs w:val="24"/>
        </w:rPr>
        <w:t>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B53810">
        <w:rPr>
          <w:rFonts w:ascii="Times New Roman" w:hAnsi="Times New Roman"/>
          <w:sz w:val="24"/>
          <w:szCs w:val="24"/>
        </w:rPr>
        <w:t xml:space="preserve"> Договор в таком случае заключается по цене, предложенной участником в заявке.</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38" w:name="_Toc525220456"/>
      <w:r w:rsidRPr="00B53810">
        <w:lastRenderedPageBreak/>
        <w:t>5. Закупка путем проведения открытого запроса котировок</w:t>
      </w:r>
      <w:bookmarkEnd w:id="38"/>
    </w:p>
    <w:p w:rsidR="006A7DE4" w:rsidRPr="00B53810" w:rsidRDefault="006A7DE4" w:rsidP="00726557">
      <w:pPr>
        <w:pStyle w:val="af0"/>
      </w:pPr>
      <w:bookmarkStart w:id="39" w:name="_Toc525220457"/>
      <w:r w:rsidRPr="00B53810">
        <w:t>5.1. Открытый запрос котировок</w:t>
      </w:r>
      <w:bookmarkEnd w:id="39"/>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5.1.1. Открытый запрос котировок (далее</w:t>
      </w:r>
      <w:r w:rsidR="00A213A3" w:rsidRPr="00B53810">
        <w:rPr>
          <w:rFonts w:ascii="Times New Roman" w:hAnsi="Times New Roman"/>
          <w:sz w:val="24"/>
          <w:szCs w:val="24"/>
        </w:rPr>
        <w:t xml:space="preserve"> – </w:t>
      </w:r>
      <w:r w:rsidRPr="00B53810">
        <w:rPr>
          <w:rFonts w:ascii="Times New Roman" w:hAnsi="Times New Roman"/>
          <w:sz w:val="24"/>
          <w:szCs w:val="24"/>
        </w:rPr>
        <w:t>запрос котировок)</w:t>
      </w:r>
      <w:r w:rsidR="00A213A3" w:rsidRPr="00B53810">
        <w:rPr>
          <w:rFonts w:ascii="Times New Roman" w:hAnsi="Times New Roman"/>
          <w:sz w:val="24"/>
          <w:szCs w:val="24"/>
        </w:rPr>
        <w:t xml:space="preserve"> – </w:t>
      </w:r>
      <w:r w:rsidRPr="00B53810">
        <w:rPr>
          <w:rFonts w:ascii="Times New Roman" w:hAnsi="Times New Roman"/>
          <w:sz w:val="24"/>
          <w:szCs w:val="24"/>
        </w:rPr>
        <w:t>открытая конкурентная процедура закупки.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5.1.2. Запрос котировок может проводиться, если начальная (максимальная) цена договора не превышает 500 тыс. руб.</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При необходимости осуществить срочную закупку товаров, работ, услуг с начальной (максимальной) ценой до 5 </w:t>
      </w:r>
      <w:proofErr w:type="spellStart"/>
      <w:proofErr w:type="gramStart"/>
      <w:r w:rsidRPr="00B53810">
        <w:rPr>
          <w:rFonts w:ascii="Times New Roman" w:hAnsi="Times New Roman"/>
          <w:sz w:val="24"/>
          <w:szCs w:val="24"/>
        </w:rPr>
        <w:t>млн</w:t>
      </w:r>
      <w:proofErr w:type="spellEnd"/>
      <w:proofErr w:type="gramEnd"/>
      <w:r w:rsidRPr="00B53810">
        <w:rPr>
          <w:rFonts w:ascii="Times New Roman" w:hAnsi="Times New Roman"/>
          <w:sz w:val="24"/>
          <w:szCs w:val="24"/>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5.1.4. При проведении запроса котировок Заказчик не составляет документацию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5.1.5. Заказчик размещает в ЕИС извещение о проведении запроса котировок за шесть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r w:rsidR="00571C76" w:rsidRPr="00B53810">
        <w:rPr>
          <w:rFonts w:ascii="Times New Roman" w:hAnsi="Times New Roman"/>
          <w:sz w:val="24"/>
          <w:szCs w:val="24"/>
        </w:rPr>
        <w:t>пунктом</w:t>
      </w:r>
      <w:r w:rsidRPr="00B53810">
        <w:rPr>
          <w:rFonts w:ascii="Times New Roman" w:hAnsi="Times New Roman"/>
          <w:sz w:val="24"/>
          <w:szCs w:val="24"/>
        </w:rPr>
        <w:t xml:space="preserve"> 1.4.10 настоящего Положения.</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40" w:name="_Toc525220458"/>
      <w:r w:rsidRPr="00B53810">
        <w:t>5.2. Извещение о проведении запроса котировок</w:t>
      </w:r>
      <w:bookmarkEnd w:id="40"/>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5.2.1. В извещение о проведении запроса котировок должны быть включены сведения, указанные в </w:t>
      </w:r>
      <w:r w:rsidR="00571C76" w:rsidRPr="00B53810">
        <w:rPr>
          <w:rFonts w:ascii="Times New Roman" w:hAnsi="Times New Roman"/>
          <w:sz w:val="24"/>
          <w:szCs w:val="24"/>
        </w:rPr>
        <w:t xml:space="preserve">пунктах </w:t>
      </w:r>
      <w:r w:rsidRPr="00B53810">
        <w:rPr>
          <w:rFonts w:ascii="Times New Roman" w:hAnsi="Times New Roman"/>
          <w:sz w:val="24"/>
          <w:szCs w:val="24"/>
        </w:rPr>
        <w:t>1.8.2, 1.8.7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6A7DE4"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B53810">
        <w:rPr>
          <w:rFonts w:ascii="Times New Roman" w:hAnsi="Times New Roman"/>
          <w:sz w:val="24"/>
          <w:szCs w:val="24"/>
        </w:rPr>
        <w:t>С даты размещения</w:t>
      </w:r>
      <w:proofErr w:type="gramEnd"/>
      <w:r w:rsidRPr="00B53810">
        <w:rPr>
          <w:rFonts w:ascii="Times New Roman" w:hAnsi="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571C76" w:rsidRPr="00B53810">
        <w:rPr>
          <w:rFonts w:ascii="Times New Roman" w:hAnsi="Times New Roman"/>
          <w:sz w:val="24"/>
          <w:szCs w:val="24"/>
        </w:rPr>
        <w:t>пункте</w:t>
      </w:r>
      <w:r w:rsidRPr="00B53810">
        <w:rPr>
          <w:rFonts w:ascii="Times New Roman" w:hAnsi="Times New Roman"/>
          <w:sz w:val="24"/>
          <w:szCs w:val="24"/>
        </w:rPr>
        <w:t xml:space="preserve"> 5.1.5 настоящего Положения.</w:t>
      </w:r>
    </w:p>
    <w:p w:rsidR="00500E13" w:rsidRPr="00B53810" w:rsidRDefault="00500E13" w:rsidP="0086142F">
      <w:pPr>
        <w:spacing w:after="120" w:line="240" w:lineRule="auto"/>
        <w:ind w:firstLine="851"/>
        <w:jc w:val="both"/>
        <w:rPr>
          <w:rFonts w:ascii="Times New Roman" w:hAnsi="Times New Roman"/>
          <w:sz w:val="24"/>
          <w:szCs w:val="24"/>
        </w:rPr>
      </w:pPr>
    </w:p>
    <w:p w:rsidR="006A7DE4" w:rsidRPr="00B53810" w:rsidRDefault="006A7DE4" w:rsidP="00726557">
      <w:pPr>
        <w:pStyle w:val="af0"/>
      </w:pPr>
      <w:bookmarkStart w:id="41" w:name="_Toc525220459"/>
      <w:r w:rsidRPr="00B53810">
        <w:t>5.3. Порядок подачи заявок на участие в запросе котировок</w:t>
      </w:r>
      <w:bookmarkEnd w:id="41"/>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5.3.1. Заявка на участие в запросе котировок должна включать:</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 документ, содержащий сведения об участнике закупок, подавшем заявку: </w:t>
      </w:r>
      <w:proofErr w:type="gramStart"/>
      <w:r w:rsidRPr="00B53810">
        <w:rPr>
          <w:rFonts w:ascii="Times New Roman" w:hAnsi="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копии учредительных документов участника закупок (для юридических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копии документов, удостоверяющих личность (для физических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 или нотариально заверенную копию такой выписки;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B53810">
        <w:rPr>
          <w:rFonts w:ascii="Times New Roman" w:hAnsi="Times New Roman"/>
          <w:sz w:val="24"/>
          <w:szCs w:val="24"/>
        </w:rPr>
        <w:t>ии ау</w:t>
      </w:r>
      <w:proofErr w:type="gramEnd"/>
      <w:r w:rsidRPr="00B53810">
        <w:rPr>
          <w:rFonts w:ascii="Times New Roman" w:hAnsi="Times New Roman"/>
          <w:sz w:val="24"/>
          <w:szCs w:val="24"/>
        </w:rPr>
        <w:t>кциона;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документ, подтверждающий полномочия лица осуществлять действия от имени участника закупок</w:t>
      </w:r>
      <w:r w:rsidR="00A213A3" w:rsidRPr="00B53810">
        <w:rPr>
          <w:rFonts w:ascii="Times New Roman" w:hAnsi="Times New Roman"/>
          <w:sz w:val="24"/>
          <w:szCs w:val="24"/>
        </w:rPr>
        <w:t xml:space="preserve"> – </w:t>
      </w:r>
      <w:r w:rsidRPr="00B53810">
        <w:rPr>
          <w:rFonts w:ascii="Times New Roman" w:hAnsi="Times New Roman"/>
          <w:sz w:val="24"/>
          <w:szCs w:val="24"/>
        </w:rPr>
        <w:t xml:space="preserve">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53810">
        <w:rPr>
          <w:rFonts w:ascii="Times New Roman" w:hAnsi="Times New Roman"/>
          <w:sz w:val="24"/>
          <w:szCs w:val="24"/>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документ, декларирующий следующее:</w:t>
      </w:r>
    </w:p>
    <w:p w:rsidR="006A7DE4" w:rsidRPr="00B53810" w:rsidRDefault="00571C76"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участник закупки не находится в процессе ликвидации (для участника</w:t>
      </w:r>
      <w:r w:rsidR="00A213A3" w:rsidRPr="00B53810">
        <w:rPr>
          <w:rFonts w:ascii="Times New Roman" w:hAnsi="Times New Roman"/>
          <w:sz w:val="24"/>
          <w:szCs w:val="24"/>
        </w:rPr>
        <w:t xml:space="preserve"> – </w:t>
      </w:r>
      <w:r w:rsidR="006A7DE4" w:rsidRPr="00B53810">
        <w:rPr>
          <w:rFonts w:ascii="Times New Roman" w:hAnsi="Times New Roman"/>
          <w:sz w:val="24"/>
          <w:szCs w:val="24"/>
        </w:rPr>
        <w:t>юридического лица), не признан по решению арбитражного суда несостоятельным (банкротом) (для участника</w:t>
      </w:r>
      <w:r w:rsidR="00A213A3" w:rsidRPr="00B53810">
        <w:rPr>
          <w:rFonts w:ascii="Times New Roman" w:hAnsi="Times New Roman"/>
          <w:sz w:val="24"/>
          <w:szCs w:val="24"/>
        </w:rPr>
        <w:t xml:space="preserve"> – </w:t>
      </w:r>
      <w:r w:rsidR="006A7DE4" w:rsidRPr="00B53810">
        <w:rPr>
          <w:rFonts w:ascii="Times New Roman" w:hAnsi="Times New Roman"/>
          <w:sz w:val="24"/>
          <w:szCs w:val="24"/>
        </w:rPr>
        <w:t>как юридического, так и физического лица);</w:t>
      </w:r>
    </w:p>
    <w:p w:rsidR="006A7DE4" w:rsidRPr="00B53810" w:rsidRDefault="00571C76"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на день подачи конверта с заявкой деятельность участника закупки не приостановлена в порядке, предусмотренном Кодексом об административных правонарушениях;</w:t>
      </w:r>
    </w:p>
    <w:p w:rsidR="006A7DE4" w:rsidRPr="00B53810" w:rsidRDefault="00571C76"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A7DE4" w:rsidRPr="00B53810" w:rsidRDefault="00571C76"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6A7DE4" w:rsidRPr="00B53810" w:rsidRDefault="00571C76"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предложение о цене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 иные документы в соответствии с требованиями настоящего Положения и извещением о проведении запроса котировок.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w:t>
      </w:r>
      <w:proofErr w:type="gramStart"/>
      <w:r w:rsidRPr="00B53810">
        <w:rPr>
          <w:rFonts w:ascii="Times New Roman" w:hAnsi="Times New Roman"/>
          <w:sz w:val="24"/>
          <w:szCs w:val="24"/>
        </w:rPr>
        <w:t>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В названном журнале указываются следующие сведения: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регистрационный номер заявки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дата и время поступления конверта с заявкой на участие в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способ подачи заявки (лично, посредством почтовой связи);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состояние конверта с заявкой: наличие повреждений, признаков вскрытия и т.</w:t>
      </w:r>
      <w:r w:rsidR="00571C76" w:rsidRPr="00B53810">
        <w:rPr>
          <w:rFonts w:ascii="Times New Roman" w:hAnsi="Times New Roman"/>
          <w:sz w:val="24"/>
          <w:szCs w:val="24"/>
        </w:rPr>
        <w:t xml:space="preserve"> </w:t>
      </w:r>
      <w:r w:rsidRPr="00B53810">
        <w:rPr>
          <w:rFonts w:ascii="Times New Roman" w:hAnsi="Times New Roman"/>
          <w:sz w:val="24"/>
          <w:szCs w:val="24"/>
        </w:rPr>
        <w:t>д.</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5.3.7. Прием заявок на участие в запросе котировок прекращается непосредственно перед вскрытием конвертов с такими заявками.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5.3.8. Заявки на участие в запросе котировок, полученные после окончания срока их подачи, вскрываются, но не возвращаются участникам закупки.</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42" w:name="_Toc525220460"/>
      <w:r w:rsidRPr="00B53810">
        <w:t>5.4. Порядок вскрытия конвертов, рассмотрения и оценки заявок на участие в запросе котировок</w:t>
      </w:r>
      <w:bookmarkEnd w:id="42"/>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w:t>
      </w:r>
      <w:r w:rsidR="00571C76" w:rsidRPr="00B53810">
        <w:rPr>
          <w:rFonts w:ascii="Times New Roman" w:hAnsi="Times New Roman"/>
          <w:sz w:val="24"/>
          <w:szCs w:val="24"/>
        </w:rPr>
        <w:t>ункте</w:t>
      </w:r>
      <w:r w:rsidRPr="00B53810">
        <w:rPr>
          <w:rFonts w:ascii="Times New Roman" w:hAnsi="Times New Roman"/>
          <w:sz w:val="24"/>
          <w:szCs w:val="24"/>
        </w:rPr>
        <w:t xml:space="preserve"> 1.7.4 настоящего Положения, а также: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фамилии, имена, отчества, должности членов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наименование предмета и номер запроса котировок;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информацию о состоянии каждого конверта с заявкой: наличие либо отсутствие повреждений, признаков вскрытия и т.</w:t>
      </w:r>
      <w:r w:rsidR="00571C76" w:rsidRPr="00B53810">
        <w:rPr>
          <w:rFonts w:ascii="Times New Roman" w:hAnsi="Times New Roman"/>
          <w:sz w:val="24"/>
          <w:szCs w:val="24"/>
        </w:rPr>
        <w:t xml:space="preserve"> </w:t>
      </w:r>
      <w:r w:rsidRPr="00B53810">
        <w:rPr>
          <w:rFonts w:ascii="Times New Roman" w:hAnsi="Times New Roman"/>
          <w:sz w:val="24"/>
          <w:szCs w:val="24"/>
        </w:rPr>
        <w:t>д.;</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6) почтовый адрес, контактный телефон каждого участника запроса котировок, </w:t>
      </w:r>
      <w:proofErr w:type="gramStart"/>
      <w:r w:rsidRPr="00B53810">
        <w:rPr>
          <w:rFonts w:ascii="Times New Roman" w:hAnsi="Times New Roman"/>
          <w:sz w:val="24"/>
          <w:szCs w:val="24"/>
        </w:rPr>
        <w:t>конверт</w:t>
      </w:r>
      <w:proofErr w:type="gramEnd"/>
      <w:r w:rsidRPr="00B53810">
        <w:rPr>
          <w:rFonts w:ascii="Times New Roman" w:hAnsi="Times New Roman"/>
          <w:sz w:val="24"/>
          <w:szCs w:val="24"/>
        </w:rPr>
        <w:t xml:space="preserve"> с заявкой которого вскрывается, а также дату и время поступления заявки;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w:t>
      </w:r>
      <w:r w:rsidR="00571C76" w:rsidRPr="00B53810">
        <w:rPr>
          <w:rFonts w:ascii="Times New Roman" w:hAnsi="Times New Roman"/>
          <w:sz w:val="24"/>
          <w:szCs w:val="24"/>
        </w:rPr>
        <w:t>уске в случаях, установленных пунктом</w:t>
      </w:r>
      <w:r w:rsidRPr="00B53810">
        <w:rPr>
          <w:rFonts w:ascii="Times New Roman" w:hAnsi="Times New Roman"/>
          <w:sz w:val="24"/>
          <w:szCs w:val="24"/>
        </w:rPr>
        <w:t xml:space="preserve"> 1.10.1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5.4.6. Комиссия по закупкам вправе осуществлять аудиозапись вскрытия конвертов с заявками на участие в запросе котировок.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5.4.7. По результатам запроса котировок Заказчик заключает договор с победителем в порядке, установленном в п</w:t>
      </w:r>
      <w:r w:rsidR="00571C76" w:rsidRPr="00B53810">
        <w:rPr>
          <w:rFonts w:ascii="Times New Roman" w:hAnsi="Times New Roman"/>
          <w:sz w:val="24"/>
          <w:szCs w:val="24"/>
        </w:rPr>
        <w:t>ункте</w:t>
      </w:r>
      <w:r w:rsidRPr="00B53810">
        <w:rPr>
          <w:rFonts w:ascii="Times New Roman" w:hAnsi="Times New Roman"/>
          <w:sz w:val="24"/>
          <w:szCs w:val="24"/>
        </w:rPr>
        <w:t xml:space="preserve"> 1.11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5.4.10. </w:t>
      </w:r>
      <w:proofErr w:type="gramStart"/>
      <w:r w:rsidRPr="00B53810">
        <w:rPr>
          <w:rFonts w:ascii="Times New Roman" w:hAnsi="Times New Roman"/>
          <w:sz w:val="24"/>
          <w:szCs w:val="24"/>
        </w:rPr>
        <w:t>Если Заказчик при проведении запроса котировок установил приоритет в соответствии с п</w:t>
      </w:r>
      <w:r w:rsidR="00571C76" w:rsidRPr="00B53810">
        <w:rPr>
          <w:rFonts w:ascii="Times New Roman" w:hAnsi="Times New Roman"/>
          <w:sz w:val="24"/>
          <w:szCs w:val="24"/>
        </w:rPr>
        <w:t>унктами</w:t>
      </w:r>
      <w:r w:rsidRPr="00B53810">
        <w:rPr>
          <w:rFonts w:ascii="Times New Roman" w:hAnsi="Times New Roman"/>
          <w:sz w:val="24"/>
          <w:szCs w:val="24"/>
        </w:rPr>
        <w:t xml:space="preserve"> 1.8.19</w:t>
      </w:r>
      <w:r w:rsidR="00A213A3" w:rsidRPr="00B53810">
        <w:rPr>
          <w:rFonts w:ascii="Times New Roman" w:hAnsi="Times New Roman"/>
          <w:sz w:val="24"/>
          <w:szCs w:val="24"/>
        </w:rPr>
        <w:t>–</w:t>
      </w:r>
      <w:r w:rsidRPr="00B53810">
        <w:rPr>
          <w:rFonts w:ascii="Times New Roman" w:hAnsi="Times New Roman"/>
          <w:sz w:val="24"/>
          <w:szCs w:val="24"/>
        </w:rPr>
        <w:t>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B53810">
        <w:rPr>
          <w:rFonts w:ascii="Times New Roman" w:hAnsi="Times New Roman"/>
          <w:sz w:val="24"/>
          <w:szCs w:val="24"/>
        </w:rPr>
        <w:t xml:space="preserve"> Договор в таком случае заключается по цене, предложенной участником в заявке.</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43" w:name="_Toc525220461"/>
      <w:r w:rsidRPr="00B53810">
        <w:t>6. Закупка в электронной форме</w:t>
      </w:r>
      <w:bookmarkEnd w:id="43"/>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6.2. При проведении закупки в электронной форме Заказчик размещает информацию о закупке в ЕИС и на электронной площадке.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6.3. Порядок проведения конкурентной закупки в электронной форме регулируется ст</w:t>
      </w:r>
      <w:r w:rsidR="00571C76" w:rsidRPr="00B53810">
        <w:rPr>
          <w:rFonts w:ascii="Times New Roman" w:hAnsi="Times New Roman"/>
          <w:sz w:val="24"/>
          <w:szCs w:val="24"/>
        </w:rPr>
        <w:t>атьей</w:t>
      </w:r>
      <w:r w:rsidRPr="00B53810">
        <w:rPr>
          <w:rFonts w:ascii="Times New Roman" w:hAnsi="Times New Roman"/>
          <w:sz w:val="24"/>
          <w:szCs w:val="24"/>
        </w:rPr>
        <w:t xml:space="preserve"> 3.3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6.5. При осуществлении конкурентной закупки в электронной форме оператор электронной площадки обеспечивает:</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размещение в ЕИС таких разъяснений;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подачу заявок на участие в конкурентной закупке в электронной форме, окончательных предложений;</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предоставление комиссии по закупкам доступа к указанным заявкам;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формирование проектов протоколов, составляемых в соответствии с Законом № 223-ФЗ.</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6.7. </w:t>
      </w:r>
      <w:proofErr w:type="gramStart"/>
      <w:r w:rsidRPr="00B53810">
        <w:rPr>
          <w:rFonts w:ascii="Times New Roman" w:hAnsi="Times New Roman"/>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44" w:name="_Toc525220462"/>
      <w:r w:rsidRPr="00B53810">
        <w:lastRenderedPageBreak/>
        <w:t>7. Закупка у единственного поставщика</w:t>
      </w:r>
      <w:bookmarkEnd w:id="44"/>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7.1. Закупка у единственного поставщика осуществляется Заказчиком, если: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необходимо закупить товары (работы, услуги) стоимостью не более 100 тыс. руб., включая НДС;</w:t>
      </w:r>
    </w:p>
    <w:p w:rsidR="006A7DE4" w:rsidRPr="00B53810" w:rsidRDefault="006A7DE4" w:rsidP="0086142F">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roofErr w:type="gramEnd"/>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требуется закупить товары (работы, услуги) с целью обеспечить участие Заказчика в выставке, конференции, семинаре, стажировке;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6A7DE4" w:rsidRPr="00B53810" w:rsidRDefault="0021014C"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6A7DE4" w:rsidRPr="00B53810" w:rsidRDefault="0021014C"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6A7DE4" w:rsidRPr="00B53810" w:rsidRDefault="0021014C"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расторгнут неисполненный договор</w:t>
      </w:r>
      <w:r w:rsidRPr="00B53810">
        <w:rPr>
          <w:rFonts w:ascii="Times New Roman" w:hAnsi="Times New Roman"/>
          <w:sz w:val="24"/>
          <w:szCs w:val="24"/>
        </w:rPr>
        <w:t xml:space="preserve">, </w:t>
      </w:r>
      <w:r w:rsidR="006A7DE4" w:rsidRPr="00B53810">
        <w:rPr>
          <w:rFonts w:ascii="Times New Roman" w:hAnsi="Times New Roman"/>
          <w:sz w:val="24"/>
          <w:szCs w:val="24"/>
        </w:rPr>
        <w:t>и необходимо завершить его исполнение, но невозможно провести конкурентную процедуру закупки с учетом требуемых сроков исполнения;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 закупаются коммунальные услуги;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10) осуществляется подключение (присоединение) к сетям инженерно-технического обеспечения;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11) заку</w:t>
      </w:r>
      <w:r w:rsidR="00940CD6">
        <w:rPr>
          <w:rFonts w:ascii="Times New Roman" w:hAnsi="Times New Roman"/>
          <w:sz w:val="24"/>
          <w:szCs w:val="24"/>
        </w:rPr>
        <w:t xml:space="preserve">паются услуги по техническому, </w:t>
      </w:r>
      <w:r w:rsidRPr="00B53810">
        <w:rPr>
          <w:rFonts w:ascii="Times New Roman" w:hAnsi="Times New Roman"/>
          <w:sz w:val="24"/>
          <w:szCs w:val="24"/>
        </w:rPr>
        <w:t>санитарному содержанию</w:t>
      </w:r>
      <w:r w:rsidR="00940CD6">
        <w:rPr>
          <w:rFonts w:ascii="Times New Roman" w:hAnsi="Times New Roman"/>
          <w:sz w:val="24"/>
          <w:szCs w:val="24"/>
        </w:rPr>
        <w:t xml:space="preserve"> и обслуживанию домов находящихся на управлении</w:t>
      </w:r>
      <w:r w:rsidRPr="00B53810">
        <w:rPr>
          <w:rFonts w:ascii="Times New Roman" w:hAnsi="Times New Roman"/>
          <w:sz w:val="24"/>
          <w:szCs w:val="24"/>
        </w:rPr>
        <w:t xml:space="preserve"> Заказчика;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12) закупаются услуги стационарной и мобильной связи;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14) закупаются услуги по регулируемым в соответствии с законодательством РФ ценам (тарифам);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15) заключается договор (соглашение) с оператором электронной площадки;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16) закупаются услуги по авторскому </w:t>
      </w:r>
      <w:proofErr w:type="gramStart"/>
      <w:r w:rsidRPr="00B53810">
        <w:rPr>
          <w:rFonts w:ascii="Times New Roman" w:hAnsi="Times New Roman"/>
          <w:sz w:val="24"/>
          <w:szCs w:val="24"/>
        </w:rPr>
        <w:t>контролю за</w:t>
      </w:r>
      <w:proofErr w:type="gramEnd"/>
      <w:r w:rsidRPr="00B53810">
        <w:rPr>
          <w:rFonts w:ascii="Times New Roman" w:hAnsi="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w:t>
      </w:r>
      <w:r w:rsidR="0021014C" w:rsidRPr="00B53810">
        <w:rPr>
          <w:rFonts w:ascii="Times New Roman" w:hAnsi="Times New Roman"/>
          <w:sz w:val="24"/>
          <w:szCs w:val="24"/>
        </w:rPr>
        <w:t>унктом</w:t>
      </w:r>
      <w:r w:rsidRPr="00B53810">
        <w:rPr>
          <w:rFonts w:ascii="Times New Roman" w:hAnsi="Times New Roman"/>
          <w:sz w:val="24"/>
          <w:szCs w:val="24"/>
        </w:rPr>
        <w:t xml:space="preserve"> 1.8.18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7.3. Информация о закупке у единственного поставщика размещается в ЕИС в порядке, определенном в Законе № 223-ФЗ.</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7.5. Извещение о закупке у единственного поставщика является неотъемлемой частью документации о закупке. Сведения в извещении должны соответствов</w:t>
      </w:r>
      <w:r w:rsidR="0021014C" w:rsidRPr="00B53810">
        <w:rPr>
          <w:rFonts w:ascii="Times New Roman" w:hAnsi="Times New Roman"/>
          <w:sz w:val="24"/>
          <w:szCs w:val="24"/>
        </w:rPr>
        <w:t>ать сведениям, содержащимся в пункте</w:t>
      </w:r>
      <w:r w:rsidRPr="00B53810">
        <w:rPr>
          <w:rFonts w:ascii="Times New Roman" w:hAnsi="Times New Roman"/>
          <w:sz w:val="24"/>
          <w:szCs w:val="24"/>
        </w:rPr>
        <w:t xml:space="preserve"> 1.8.7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w:t>
      </w:r>
      <w:r w:rsidR="0021014C" w:rsidRPr="00B53810">
        <w:rPr>
          <w:rFonts w:ascii="Times New Roman" w:hAnsi="Times New Roman"/>
          <w:sz w:val="24"/>
          <w:szCs w:val="24"/>
        </w:rPr>
        <w:t xml:space="preserve"> </w:t>
      </w:r>
      <w:r w:rsidRPr="00B53810">
        <w:rPr>
          <w:rFonts w:ascii="Times New Roman" w:hAnsi="Times New Roman"/>
          <w:sz w:val="24"/>
          <w:szCs w:val="24"/>
        </w:rPr>
        <w:t>п.</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7.6. Документация о закупке у единственного поставщика должна содержать сведения, установленные в </w:t>
      </w:r>
      <w:r w:rsidR="0021014C" w:rsidRPr="00B53810">
        <w:rPr>
          <w:rFonts w:ascii="Times New Roman" w:hAnsi="Times New Roman"/>
          <w:sz w:val="24"/>
          <w:szCs w:val="24"/>
        </w:rPr>
        <w:t>пункте</w:t>
      </w:r>
      <w:r w:rsidRPr="00B53810">
        <w:rPr>
          <w:rFonts w:ascii="Times New Roman" w:hAnsi="Times New Roman"/>
          <w:sz w:val="24"/>
          <w:szCs w:val="24"/>
        </w:rPr>
        <w:t xml:space="preserve"> 1.8.2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7.7. </w:t>
      </w:r>
      <w:r w:rsidRPr="00B53810">
        <w:rPr>
          <w:rFonts w:ascii="Times New Roman" w:hAnsi="Times New Roman"/>
          <w:sz w:val="24"/>
          <w:szCs w:val="24"/>
          <w:highlight w:val="yellow"/>
        </w:rPr>
        <w:t>Для проведения закупки у единственного поставщика собирается закупочная комиссия.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7.9. В протоколе проведения закупки у единственного поставщика указываются: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место, дата составления протокола;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фамилии, имена, отчества, должности членов комиссии по закупкам;</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3) способ закупки (закупка у единственного поставщика);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4) предмет договора;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5) цена договора у единственного поставщика;</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t>6) решение о заключении договора с единственным поставщиком и обоснование такого решения с указанием соответств</w:t>
      </w:r>
      <w:r w:rsidR="007B09EF" w:rsidRPr="00B53810">
        <w:rPr>
          <w:rFonts w:ascii="Times New Roman" w:hAnsi="Times New Roman"/>
          <w:sz w:val="24"/>
          <w:szCs w:val="24"/>
        </w:rPr>
        <w:t>ующего подпункта пункта</w:t>
      </w:r>
      <w:r w:rsidRPr="00B53810">
        <w:rPr>
          <w:rFonts w:ascii="Times New Roman" w:hAnsi="Times New Roman"/>
          <w:sz w:val="24"/>
          <w:szCs w:val="24"/>
        </w:rPr>
        <w:t xml:space="preserve"> 7.1 настоящего Положения;</w:t>
      </w:r>
    </w:p>
    <w:p w:rsidR="006A7DE4" w:rsidRPr="00B53810" w:rsidRDefault="006A7DE4" w:rsidP="0086142F">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45" w:name="_Toc525220463"/>
      <w:r w:rsidRPr="00B53810">
        <w:t>8. Закупки у СМСП</w:t>
      </w:r>
      <w:bookmarkEnd w:id="45"/>
    </w:p>
    <w:p w:rsidR="006A7DE4" w:rsidRPr="00B53810" w:rsidRDefault="006A7DE4" w:rsidP="00726557">
      <w:pPr>
        <w:pStyle w:val="af0"/>
      </w:pPr>
      <w:bookmarkStart w:id="46" w:name="_Toc525220464"/>
      <w:r w:rsidRPr="00B53810">
        <w:t>8.1. Общие условия закупки у СМСП</w:t>
      </w:r>
      <w:bookmarkEnd w:id="46"/>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8.1.1.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w:t>
      </w:r>
      <w:proofErr w:type="spellStart"/>
      <w:proofErr w:type="gramStart"/>
      <w:r w:rsidRPr="00B53810">
        <w:rPr>
          <w:rFonts w:ascii="Times New Roman" w:hAnsi="Times New Roman"/>
          <w:sz w:val="24"/>
          <w:szCs w:val="24"/>
        </w:rPr>
        <w:t>млн</w:t>
      </w:r>
      <w:proofErr w:type="spellEnd"/>
      <w:proofErr w:type="gramEnd"/>
      <w:r w:rsidRPr="00B53810">
        <w:rPr>
          <w:rFonts w:ascii="Times New Roman" w:hAnsi="Times New Roman"/>
          <w:sz w:val="24"/>
          <w:szCs w:val="24"/>
        </w:rPr>
        <w:t xml:space="preserve"> руб., в текущем году Заказчик осуществляет закупки у СМСП в соответствии с настоящим Положением с учетом требований </w:t>
      </w:r>
      <w:r w:rsidR="007B09EF" w:rsidRPr="00B53810">
        <w:rPr>
          <w:rFonts w:ascii="Times New Roman" w:hAnsi="Times New Roman"/>
          <w:sz w:val="24"/>
          <w:szCs w:val="24"/>
        </w:rPr>
        <w:t>п</w:t>
      </w:r>
      <w:r w:rsidRPr="00B53810">
        <w:rPr>
          <w:rFonts w:ascii="Times New Roman" w:hAnsi="Times New Roman"/>
          <w:sz w:val="24"/>
          <w:szCs w:val="24"/>
        </w:rPr>
        <w:t>остановления Правительства № 1352.</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8.1.2. Закупки у СМСП осуществляются путем проведения исключительно конкурентных закупок в электронной форме способами, указанными в </w:t>
      </w:r>
      <w:r w:rsidR="007B09EF" w:rsidRPr="00B53810">
        <w:rPr>
          <w:rFonts w:ascii="Times New Roman" w:hAnsi="Times New Roman"/>
          <w:sz w:val="24"/>
          <w:szCs w:val="24"/>
        </w:rPr>
        <w:t>пункте</w:t>
      </w:r>
      <w:r w:rsidRPr="00B53810">
        <w:rPr>
          <w:rFonts w:ascii="Times New Roman" w:hAnsi="Times New Roman"/>
          <w:sz w:val="24"/>
          <w:szCs w:val="24"/>
        </w:rPr>
        <w:t xml:space="preserve"> 1.3.2 настоящего Положения. Их участниками могут быть:</w:t>
      </w:r>
    </w:p>
    <w:p w:rsidR="006A7DE4" w:rsidRPr="00B53810" w:rsidRDefault="007B09EF"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любые лица, указанные в части 5 статьи</w:t>
      </w:r>
      <w:r w:rsidR="006A7DE4" w:rsidRPr="00B53810">
        <w:rPr>
          <w:rFonts w:ascii="Times New Roman" w:hAnsi="Times New Roman"/>
          <w:sz w:val="24"/>
          <w:szCs w:val="24"/>
        </w:rPr>
        <w:t xml:space="preserve"> 3 Закона № 223-ФЗ, в том числе СМСП;</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только СМСП;</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3) лица, в отношении которых документацией о закупке установлено </w:t>
      </w:r>
      <w:proofErr w:type="gramStart"/>
      <w:r w:rsidRPr="00B53810">
        <w:rPr>
          <w:rFonts w:ascii="Times New Roman" w:hAnsi="Times New Roman"/>
          <w:sz w:val="24"/>
          <w:szCs w:val="24"/>
        </w:rPr>
        <w:t>требование</w:t>
      </w:r>
      <w:proofErr w:type="gramEnd"/>
      <w:r w:rsidRPr="00B53810">
        <w:rPr>
          <w:rFonts w:ascii="Times New Roman" w:hAnsi="Times New Roman"/>
          <w:sz w:val="24"/>
          <w:szCs w:val="24"/>
        </w:rPr>
        <w:t xml:space="preserve"> о привлечении к исполнению договора субподрядчиков (соисполнителей) из числа СМСП.</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w:t>
      </w:r>
      <w:r w:rsidR="00A213A3" w:rsidRPr="00B53810">
        <w:rPr>
          <w:rFonts w:ascii="Times New Roman" w:hAnsi="Times New Roman"/>
          <w:sz w:val="24"/>
          <w:szCs w:val="24"/>
        </w:rPr>
        <w:t xml:space="preserve"> – </w:t>
      </w:r>
      <w:r w:rsidRPr="00B53810">
        <w:rPr>
          <w:rFonts w:ascii="Times New Roman" w:hAnsi="Times New Roman"/>
          <w:sz w:val="24"/>
          <w:szCs w:val="24"/>
        </w:rPr>
        <w:t>перечень).</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8.1.4. Если предмет закупки (товар, работы, услуги) включен в перечень и начальная (максимальная) цена договора не превышает 200 </w:t>
      </w:r>
      <w:proofErr w:type="spellStart"/>
      <w:proofErr w:type="gramStart"/>
      <w:r w:rsidRPr="00B53810">
        <w:rPr>
          <w:rFonts w:ascii="Times New Roman" w:hAnsi="Times New Roman"/>
          <w:sz w:val="24"/>
          <w:szCs w:val="24"/>
        </w:rPr>
        <w:t>млн</w:t>
      </w:r>
      <w:proofErr w:type="spellEnd"/>
      <w:proofErr w:type="gramEnd"/>
      <w:r w:rsidRPr="00B53810">
        <w:rPr>
          <w:rFonts w:ascii="Times New Roman" w:hAnsi="Times New Roman"/>
          <w:sz w:val="24"/>
          <w:szCs w:val="24"/>
        </w:rPr>
        <w:t xml:space="preserve"> руб., закупка осуществляется только у СМСП (</w:t>
      </w:r>
      <w:proofErr w:type="spellStart"/>
      <w:r w:rsidRPr="00B53810">
        <w:rPr>
          <w:rFonts w:ascii="Times New Roman" w:hAnsi="Times New Roman"/>
          <w:sz w:val="24"/>
          <w:szCs w:val="24"/>
        </w:rPr>
        <w:t>п</w:t>
      </w:r>
      <w:r w:rsidR="00475C3C" w:rsidRPr="00B53810">
        <w:rPr>
          <w:rFonts w:ascii="Times New Roman" w:hAnsi="Times New Roman"/>
          <w:sz w:val="24"/>
          <w:szCs w:val="24"/>
        </w:rPr>
        <w:t>од</w:t>
      </w:r>
      <w:r w:rsidRPr="00B53810">
        <w:rPr>
          <w:rFonts w:ascii="Times New Roman" w:hAnsi="Times New Roman"/>
          <w:sz w:val="24"/>
          <w:szCs w:val="24"/>
        </w:rPr>
        <w:t>п</w:t>
      </w:r>
      <w:proofErr w:type="spellEnd"/>
      <w:r w:rsidRPr="00B53810">
        <w:rPr>
          <w:rFonts w:ascii="Times New Roman" w:hAnsi="Times New Roman"/>
          <w:sz w:val="24"/>
          <w:szCs w:val="24"/>
        </w:rPr>
        <w:t>. 2 п. 8.1.2 настоящего Положения).</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8.1.5. Если предмет закупки (товар, работы, услуги) включен в перечень и начальная (максимальная) цена договора более 200 </w:t>
      </w:r>
      <w:proofErr w:type="spellStart"/>
      <w:proofErr w:type="gramStart"/>
      <w:r w:rsidRPr="00B53810">
        <w:rPr>
          <w:rFonts w:ascii="Times New Roman" w:hAnsi="Times New Roman"/>
          <w:sz w:val="24"/>
          <w:szCs w:val="24"/>
        </w:rPr>
        <w:t>млн</w:t>
      </w:r>
      <w:proofErr w:type="spellEnd"/>
      <w:proofErr w:type="gramEnd"/>
      <w:r w:rsidRPr="00B53810">
        <w:rPr>
          <w:rFonts w:ascii="Times New Roman" w:hAnsi="Times New Roman"/>
          <w:sz w:val="24"/>
          <w:szCs w:val="24"/>
        </w:rPr>
        <w:t xml:space="preserve"> руб., но не превышает 400 </w:t>
      </w:r>
      <w:proofErr w:type="spellStart"/>
      <w:r w:rsidRPr="00B53810">
        <w:rPr>
          <w:rFonts w:ascii="Times New Roman" w:hAnsi="Times New Roman"/>
          <w:sz w:val="24"/>
          <w:szCs w:val="24"/>
        </w:rPr>
        <w:t>млн</w:t>
      </w:r>
      <w:proofErr w:type="spellEnd"/>
      <w:r w:rsidRPr="00B53810">
        <w:rPr>
          <w:rFonts w:ascii="Times New Roman" w:hAnsi="Times New Roman"/>
          <w:sz w:val="24"/>
          <w:szCs w:val="24"/>
        </w:rPr>
        <w:t xml:space="preserve"> руб., круг участников закупки определяется любым из способов, указанных в п</w:t>
      </w:r>
      <w:r w:rsidR="00475C3C" w:rsidRPr="00B53810">
        <w:rPr>
          <w:rFonts w:ascii="Times New Roman" w:hAnsi="Times New Roman"/>
          <w:sz w:val="24"/>
          <w:szCs w:val="24"/>
        </w:rPr>
        <w:t>ункте</w:t>
      </w:r>
      <w:r w:rsidRPr="00B53810">
        <w:rPr>
          <w:rFonts w:ascii="Times New Roman" w:hAnsi="Times New Roman"/>
          <w:sz w:val="24"/>
          <w:szCs w:val="24"/>
        </w:rPr>
        <w:t xml:space="preserve"> 8.1.2 насто</w:t>
      </w:r>
      <w:r w:rsidR="00475C3C" w:rsidRPr="00B53810">
        <w:rPr>
          <w:rFonts w:ascii="Times New Roman" w:hAnsi="Times New Roman"/>
          <w:sz w:val="24"/>
          <w:szCs w:val="24"/>
        </w:rPr>
        <w:t>ящего Положения, по усмотрению З</w:t>
      </w:r>
      <w:r w:rsidRPr="00B53810">
        <w:rPr>
          <w:rFonts w:ascii="Times New Roman" w:hAnsi="Times New Roman"/>
          <w:sz w:val="24"/>
          <w:szCs w:val="24"/>
        </w:rPr>
        <w:t>аказчика.</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8.1.6. Если начальная (максимальная) цена договора превышает 400 </w:t>
      </w:r>
      <w:proofErr w:type="spellStart"/>
      <w:proofErr w:type="gramStart"/>
      <w:r w:rsidRPr="00B53810">
        <w:rPr>
          <w:rFonts w:ascii="Times New Roman" w:hAnsi="Times New Roman"/>
          <w:sz w:val="24"/>
          <w:szCs w:val="24"/>
        </w:rPr>
        <w:t>млн</w:t>
      </w:r>
      <w:proofErr w:type="spellEnd"/>
      <w:proofErr w:type="gramEnd"/>
      <w:r w:rsidRPr="00B53810">
        <w:rPr>
          <w:rFonts w:ascii="Times New Roman" w:hAnsi="Times New Roman"/>
          <w:sz w:val="24"/>
          <w:szCs w:val="24"/>
        </w:rPr>
        <w:t xml:space="preserve"> руб., то Заказчик проводит закупку, участниками которой могут являться любые лица, указанные в ч</w:t>
      </w:r>
      <w:r w:rsidR="00475C3C" w:rsidRPr="00B53810">
        <w:rPr>
          <w:rFonts w:ascii="Times New Roman" w:hAnsi="Times New Roman"/>
          <w:sz w:val="24"/>
          <w:szCs w:val="24"/>
        </w:rPr>
        <w:t>асти</w:t>
      </w:r>
      <w:r w:rsidRPr="00B53810">
        <w:rPr>
          <w:rFonts w:ascii="Times New Roman" w:hAnsi="Times New Roman"/>
          <w:sz w:val="24"/>
          <w:szCs w:val="24"/>
        </w:rPr>
        <w:t xml:space="preserve"> 5 ст</w:t>
      </w:r>
      <w:r w:rsidR="00475C3C" w:rsidRPr="00B53810">
        <w:rPr>
          <w:rFonts w:ascii="Times New Roman" w:hAnsi="Times New Roman"/>
          <w:sz w:val="24"/>
          <w:szCs w:val="24"/>
        </w:rPr>
        <w:t>атьи</w:t>
      </w:r>
      <w:r w:rsidRPr="00B53810">
        <w:rPr>
          <w:rFonts w:ascii="Times New Roman" w:hAnsi="Times New Roman"/>
          <w:sz w:val="24"/>
          <w:szCs w:val="24"/>
        </w:rPr>
        <w:t xml:space="preserve"> 3 Закона № 223-ФЗ.</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8.1.7. При осуществлении закупки в соответствии с п</w:t>
      </w:r>
      <w:r w:rsidR="00475C3C" w:rsidRPr="00B53810">
        <w:rPr>
          <w:rFonts w:ascii="Times New Roman" w:hAnsi="Times New Roman"/>
          <w:sz w:val="24"/>
          <w:szCs w:val="24"/>
        </w:rPr>
        <w:t>од</w:t>
      </w:r>
      <w:r w:rsidRPr="00B53810">
        <w:rPr>
          <w:rFonts w:ascii="Times New Roman" w:hAnsi="Times New Roman"/>
          <w:sz w:val="24"/>
          <w:szCs w:val="24"/>
        </w:rPr>
        <w:t>п</w:t>
      </w:r>
      <w:r w:rsidR="00475C3C" w:rsidRPr="00B53810">
        <w:rPr>
          <w:rFonts w:ascii="Times New Roman" w:hAnsi="Times New Roman"/>
          <w:sz w:val="24"/>
          <w:szCs w:val="24"/>
        </w:rPr>
        <w:t>унктом</w:t>
      </w:r>
      <w:r w:rsidRPr="00B53810">
        <w:rPr>
          <w:rFonts w:ascii="Times New Roman" w:hAnsi="Times New Roman"/>
          <w:sz w:val="24"/>
          <w:szCs w:val="24"/>
        </w:rPr>
        <w:t xml:space="preserve"> 1 п</w:t>
      </w:r>
      <w:r w:rsidR="00475C3C" w:rsidRPr="00B53810">
        <w:rPr>
          <w:rFonts w:ascii="Times New Roman" w:hAnsi="Times New Roman"/>
          <w:sz w:val="24"/>
          <w:szCs w:val="24"/>
        </w:rPr>
        <w:t>ункта</w:t>
      </w:r>
      <w:r w:rsidRPr="00B53810">
        <w:rPr>
          <w:rFonts w:ascii="Times New Roman" w:hAnsi="Times New Roman"/>
          <w:sz w:val="24"/>
          <w:szCs w:val="24"/>
        </w:rPr>
        <w:t xml:space="preserve"> 8.1.2 настоящего Положения Заказчик:</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 устанавливает в документации о закупке </w:t>
      </w:r>
      <w:proofErr w:type="gramStart"/>
      <w:r w:rsidRPr="00B53810">
        <w:rPr>
          <w:rFonts w:ascii="Times New Roman" w:hAnsi="Times New Roman"/>
          <w:sz w:val="24"/>
          <w:szCs w:val="24"/>
        </w:rPr>
        <w:t>требование</w:t>
      </w:r>
      <w:proofErr w:type="gramEnd"/>
      <w:r w:rsidRPr="00B53810">
        <w:rPr>
          <w:rFonts w:ascii="Times New Roman" w:hAnsi="Times New Roman"/>
          <w:sz w:val="24"/>
          <w:szCs w:val="24"/>
        </w:rPr>
        <w:t xml:space="preserve"> о том, что СМСП</w:t>
      </w:r>
      <w:r w:rsidR="00A213A3" w:rsidRPr="00B53810">
        <w:rPr>
          <w:rFonts w:ascii="Times New Roman" w:hAnsi="Times New Roman"/>
          <w:sz w:val="24"/>
          <w:szCs w:val="24"/>
        </w:rPr>
        <w:t xml:space="preserve"> – </w:t>
      </w:r>
      <w:r w:rsidRPr="00B53810">
        <w:rPr>
          <w:rFonts w:ascii="Times New Roman" w:hAnsi="Times New Roman"/>
          <w:sz w:val="24"/>
          <w:szCs w:val="24"/>
        </w:rPr>
        <w:t>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w:t>
      </w:r>
      <w:r w:rsidR="00475C3C" w:rsidRPr="00B53810">
        <w:rPr>
          <w:rFonts w:ascii="Times New Roman" w:hAnsi="Times New Roman"/>
          <w:sz w:val="24"/>
          <w:szCs w:val="24"/>
        </w:rPr>
        <w:t>тнесения к СМСП, указанным в статье</w:t>
      </w:r>
      <w:r w:rsidRPr="00B53810">
        <w:rPr>
          <w:rFonts w:ascii="Times New Roman" w:hAnsi="Times New Roman"/>
          <w:sz w:val="24"/>
          <w:szCs w:val="24"/>
        </w:rPr>
        <w:t xml:space="preserve"> 4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w:t>
      </w:r>
      <w:r w:rsidR="00475C3C" w:rsidRPr="00B53810">
        <w:rPr>
          <w:rFonts w:ascii="Times New Roman" w:hAnsi="Times New Roman"/>
          <w:sz w:val="24"/>
          <w:szCs w:val="24"/>
        </w:rPr>
        <w:t>ым юридическим лицом согласно части</w:t>
      </w:r>
      <w:r w:rsidRPr="00B53810">
        <w:rPr>
          <w:rFonts w:ascii="Times New Roman" w:hAnsi="Times New Roman"/>
          <w:sz w:val="24"/>
          <w:szCs w:val="24"/>
        </w:rPr>
        <w:t xml:space="preserve"> 3 ст</w:t>
      </w:r>
      <w:r w:rsidR="00475C3C" w:rsidRPr="00B53810">
        <w:rPr>
          <w:rFonts w:ascii="Times New Roman" w:hAnsi="Times New Roman"/>
          <w:sz w:val="24"/>
          <w:szCs w:val="24"/>
        </w:rPr>
        <w:t>атьи</w:t>
      </w:r>
      <w:r w:rsidRPr="00B53810">
        <w:rPr>
          <w:rFonts w:ascii="Times New Roman" w:hAnsi="Times New Roman"/>
          <w:sz w:val="24"/>
          <w:szCs w:val="24"/>
        </w:rPr>
        <w:t xml:space="preserve"> 4 Закона № 209-ФЗ;</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проводит при заключении договора с участником такой закупки из числа СМСП проверку его соответствия критериям, установленным ст</w:t>
      </w:r>
      <w:r w:rsidR="00475C3C" w:rsidRPr="00B53810">
        <w:rPr>
          <w:rFonts w:ascii="Times New Roman" w:hAnsi="Times New Roman"/>
          <w:sz w:val="24"/>
          <w:szCs w:val="24"/>
        </w:rPr>
        <w:t>атьей</w:t>
      </w:r>
      <w:r w:rsidRPr="00B53810">
        <w:rPr>
          <w:rFonts w:ascii="Times New Roman" w:hAnsi="Times New Roman"/>
          <w:sz w:val="24"/>
          <w:szCs w:val="24"/>
        </w:rPr>
        <w:t xml:space="preserve"> 4 Закона № 209-ФЗ, на основании сведений из реестра СМСП (при необходимости).</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 xml:space="preserve">8.1.9. В случае несоответствия содержащихся в декларации сведений о СМСП тем, которые включены в реестр СМСП, </w:t>
      </w:r>
      <w:r w:rsidR="00475C3C" w:rsidRPr="00B53810">
        <w:rPr>
          <w:rFonts w:ascii="Times New Roman" w:hAnsi="Times New Roman"/>
          <w:sz w:val="24"/>
          <w:szCs w:val="24"/>
        </w:rPr>
        <w:t>З</w:t>
      </w:r>
      <w:r w:rsidRPr="00B53810">
        <w:rPr>
          <w:rFonts w:ascii="Times New Roman" w:hAnsi="Times New Roman"/>
          <w:sz w:val="24"/>
          <w:szCs w:val="24"/>
        </w:rPr>
        <w:t>аказчик использует сведения из реестра СМСП.</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w:t>
      </w:r>
      <w:r w:rsidR="00475C3C" w:rsidRPr="00B53810">
        <w:rPr>
          <w:rFonts w:ascii="Times New Roman" w:hAnsi="Times New Roman"/>
          <w:sz w:val="24"/>
          <w:szCs w:val="24"/>
        </w:rPr>
        <w:t>асти</w:t>
      </w:r>
      <w:r w:rsidRPr="00B53810">
        <w:rPr>
          <w:rFonts w:ascii="Times New Roman" w:hAnsi="Times New Roman"/>
          <w:sz w:val="24"/>
          <w:szCs w:val="24"/>
        </w:rPr>
        <w:t xml:space="preserve"> 13 ст</w:t>
      </w:r>
      <w:r w:rsidR="00475C3C" w:rsidRPr="00B53810">
        <w:rPr>
          <w:rFonts w:ascii="Times New Roman" w:hAnsi="Times New Roman"/>
          <w:sz w:val="24"/>
          <w:szCs w:val="24"/>
        </w:rPr>
        <w:t>атьи</w:t>
      </w:r>
      <w:r w:rsidRPr="00B53810">
        <w:rPr>
          <w:rFonts w:ascii="Times New Roman" w:hAnsi="Times New Roman"/>
          <w:sz w:val="24"/>
          <w:szCs w:val="24"/>
        </w:rPr>
        <w:t xml:space="preserve"> 3.2 Закона № 223-ФЗ.</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8.1.11. Протокол, составленный по итогам осуществления закупки у СМСП, должен соответство</w:t>
      </w:r>
      <w:r w:rsidR="00475C3C" w:rsidRPr="00B53810">
        <w:rPr>
          <w:rFonts w:ascii="Times New Roman" w:hAnsi="Times New Roman"/>
          <w:sz w:val="24"/>
          <w:szCs w:val="24"/>
        </w:rPr>
        <w:t>вать требованиям, указанным в части</w:t>
      </w:r>
      <w:r w:rsidRPr="00B53810">
        <w:rPr>
          <w:rFonts w:ascii="Times New Roman" w:hAnsi="Times New Roman"/>
          <w:sz w:val="24"/>
          <w:szCs w:val="24"/>
        </w:rPr>
        <w:t xml:space="preserve"> 14 ст</w:t>
      </w:r>
      <w:r w:rsidR="00475C3C" w:rsidRPr="00B53810">
        <w:rPr>
          <w:rFonts w:ascii="Times New Roman" w:hAnsi="Times New Roman"/>
          <w:sz w:val="24"/>
          <w:szCs w:val="24"/>
        </w:rPr>
        <w:t>атьи</w:t>
      </w:r>
      <w:r w:rsidRPr="00B53810">
        <w:rPr>
          <w:rFonts w:ascii="Times New Roman" w:hAnsi="Times New Roman"/>
          <w:sz w:val="24"/>
          <w:szCs w:val="24"/>
        </w:rPr>
        <w:t xml:space="preserve"> 3.2 Закона № 223-ФЗ.</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8.1.13.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475C3C" w:rsidRPr="00B53810">
        <w:rPr>
          <w:rFonts w:ascii="Times New Roman" w:hAnsi="Times New Roman"/>
          <w:sz w:val="24"/>
          <w:szCs w:val="24"/>
        </w:rPr>
        <w:t>З</w:t>
      </w:r>
      <w:r w:rsidRPr="00B53810">
        <w:rPr>
          <w:rFonts w:ascii="Times New Roman" w:hAnsi="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47" w:name="_Toc525220465"/>
      <w:r w:rsidRPr="00B53810">
        <w:t>8.2. Особенности проведения закупок, участниками которых являются только СМСП</w:t>
      </w:r>
      <w:bookmarkEnd w:id="47"/>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8.2.1. При осуществлении закупки в соответствии с п</w:t>
      </w:r>
      <w:r w:rsidR="00475C3C" w:rsidRPr="00726557">
        <w:rPr>
          <w:rFonts w:ascii="Times New Roman" w:hAnsi="Times New Roman"/>
          <w:sz w:val="24"/>
          <w:szCs w:val="24"/>
        </w:rPr>
        <w:t>од</w:t>
      </w:r>
      <w:r w:rsidRPr="00726557">
        <w:rPr>
          <w:rFonts w:ascii="Times New Roman" w:hAnsi="Times New Roman"/>
          <w:sz w:val="24"/>
          <w:szCs w:val="24"/>
        </w:rPr>
        <w:t>п</w:t>
      </w:r>
      <w:r w:rsidR="00475C3C" w:rsidRPr="00726557">
        <w:rPr>
          <w:rFonts w:ascii="Times New Roman" w:hAnsi="Times New Roman"/>
          <w:sz w:val="24"/>
          <w:szCs w:val="24"/>
        </w:rPr>
        <w:t>унктом</w:t>
      </w:r>
      <w:r w:rsidRPr="00726557">
        <w:rPr>
          <w:rFonts w:ascii="Times New Roman" w:hAnsi="Times New Roman"/>
          <w:sz w:val="24"/>
          <w:szCs w:val="24"/>
        </w:rPr>
        <w:t xml:space="preserve"> 2 п</w:t>
      </w:r>
      <w:r w:rsidR="00475C3C" w:rsidRPr="00726557">
        <w:rPr>
          <w:rFonts w:ascii="Times New Roman" w:hAnsi="Times New Roman"/>
          <w:sz w:val="24"/>
          <w:szCs w:val="24"/>
        </w:rPr>
        <w:t>ункта</w:t>
      </w:r>
      <w:r w:rsidRPr="00726557">
        <w:rPr>
          <w:rFonts w:ascii="Times New Roman" w:hAnsi="Times New Roman"/>
          <w:sz w:val="24"/>
          <w:szCs w:val="24"/>
        </w:rPr>
        <w:t xml:space="preserve">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w:t>
      </w:r>
      <w:r w:rsidR="00475C3C" w:rsidRPr="00726557">
        <w:rPr>
          <w:rFonts w:ascii="Times New Roman" w:hAnsi="Times New Roman"/>
          <w:sz w:val="24"/>
          <w:szCs w:val="24"/>
        </w:rPr>
        <w:t>асти</w:t>
      </w:r>
      <w:r w:rsidRPr="00726557">
        <w:rPr>
          <w:rFonts w:ascii="Times New Roman" w:hAnsi="Times New Roman"/>
          <w:sz w:val="24"/>
          <w:szCs w:val="24"/>
        </w:rPr>
        <w:t xml:space="preserve"> 3 ст</w:t>
      </w:r>
      <w:r w:rsidR="00475C3C" w:rsidRPr="00726557">
        <w:rPr>
          <w:rFonts w:ascii="Times New Roman" w:hAnsi="Times New Roman"/>
          <w:sz w:val="24"/>
          <w:szCs w:val="24"/>
        </w:rPr>
        <w:t>атьи</w:t>
      </w:r>
      <w:r w:rsidRPr="00726557">
        <w:rPr>
          <w:rFonts w:ascii="Times New Roman" w:hAnsi="Times New Roman"/>
          <w:sz w:val="24"/>
          <w:szCs w:val="24"/>
        </w:rPr>
        <w:t xml:space="preserve"> 4 Закона № 209-ФЗ, такие участники обязаны представить декларации о соответствии критериям отн</w:t>
      </w:r>
      <w:r w:rsidR="00475C3C" w:rsidRPr="00726557">
        <w:rPr>
          <w:rFonts w:ascii="Times New Roman" w:hAnsi="Times New Roman"/>
          <w:sz w:val="24"/>
          <w:szCs w:val="24"/>
        </w:rPr>
        <w:t>есения к СМСП, установленным статьей</w:t>
      </w:r>
      <w:r w:rsidRPr="00726557">
        <w:rPr>
          <w:rFonts w:ascii="Times New Roman" w:hAnsi="Times New Roman"/>
          <w:sz w:val="24"/>
          <w:szCs w:val="24"/>
        </w:rPr>
        <w:t xml:space="preserve"> 4 Закона № 209-ФЗ. Декларация составляется по форме, предусмотренной в документации о закупке (извещении о проведении запроса котировок).</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8.2.2. Обеспечение заявки на участие в закупке не может превышать размер, установленный п</w:t>
      </w:r>
      <w:r w:rsidR="00475C3C" w:rsidRPr="00726557">
        <w:rPr>
          <w:rFonts w:ascii="Times New Roman" w:hAnsi="Times New Roman"/>
          <w:sz w:val="24"/>
          <w:szCs w:val="24"/>
        </w:rPr>
        <w:t>унктом</w:t>
      </w:r>
      <w:r w:rsidRPr="00726557">
        <w:rPr>
          <w:rFonts w:ascii="Times New Roman" w:hAnsi="Times New Roman"/>
          <w:sz w:val="24"/>
          <w:szCs w:val="24"/>
        </w:rPr>
        <w:t xml:space="preserve">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r w:rsidR="00475C3C" w:rsidRPr="00726557">
        <w:rPr>
          <w:rFonts w:ascii="Times New Roman" w:hAnsi="Times New Roman"/>
          <w:sz w:val="24"/>
          <w:szCs w:val="24"/>
        </w:rPr>
        <w:t>пунктом</w:t>
      </w:r>
      <w:r w:rsidRPr="00726557">
        <w:rPr>
          <w:rFonts w:ascii="Times New Roman" w:hAnsi="Times New Roman"/>
          <w:sz w:val="24"/>
          <w:szCs w:val="24"/>
        </w:rPr>
        <w:t xml:space="preserve">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r w:rsidR="00475C3C" w:rsidRPr="00726557">
        <w:rPr>
          <w:rFonts w:ascii="Times New Roman" w:hAnsi="Times New Roman"/>
          <w:sz w:val="24"/>
          <w:szCs w:val="24"/>
        </w:rPr>
        <w:t>статье</w:t>
      </w:r>
      <w:r w:rsidRPr="00726557">
        <w:rPr>
          <w:rFonts w:ascii="Times New Roman" w:hAnsi="Times New Roman"/>
          <w:sz w:val="24"/>
          <w:szCs w:val="24"/>
        </w:rPr>
        <w:t xml:space="preserve"> 3.4 Закона № 223-ФЗ или предоставления банковской гарантии.</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8.2.3. Заказчик при осуществлении закупки в соответствии с п</w:t>
      </w:r>
      <w:r w:rsidR="00475C3C" w:rsidRPr="00726557">
        <w:rPr>
          <w:rFonts w:ascii="Times New Roman" w:hAnsi="Times New Roman"/>
          <w:sz w:val="24"/>
          <w:szCs w:val="24"/>
        </w:rPr>
        <w:t>од</w:t>
      </w:r>
      <w:r w:rsidRPr="00726557">
        <w:rPr>
          <w:rFonts w:ascii="Times New Roman" w:hAnsi="Times New Roman"/>
          <w:sz w:val="24"/>
          <w:szCs w:val="24"/>
        </w:rPr>
        <w:t>п</w:t>
      </w:r>
      <w:r w:rsidR="00475C3C" w:rsidRPr="00726557">
        <w:rPr>
          <w:rFonts w:ascii="Times New Roman" w:hAnsi="Times New Roman"/>
          <w:sz w:val="24"/>
          <w:szCs w:val="24"/>
        </w:rPr>
        <w:t>унктом</w:t>
      </w:r>
      <w:r w:rsidRPr="00726557">
        <w:rPr>
          <w:rFonts w:ascii="Times New Roman" w:hAnsi="Times New Roman"/>
          <w:sz w:val="24"/>
          <w:szCs w:val="24"/>
        </w:rPr>
        <w:t xml:space="preserve"> 2 п</w:t>
      </w:r>
      <w:r w:rsidR="00475C3C" w:rsidRPr="00726557">
        <w:rPr>
          <w:rFonts w:ascii="Times New Roman" w:hAnsi="Times New Roman"/>
          <w:sz w:val="24"/>
          <w:szCs w:val="24"/>
        </w:rPr>
        <w:t>ункта</w:t>
      </w:r>
      <w:r w:rsidRPr="00726557">
        <w:rPr>
          <w:rFonts w:ascii="Times New Roman" w:hAnsi="Times New Roman"/>
          <w:sz w:val="24"/>
          <w:szCs w:val="24"/>
        </w:rPr>
        <w:t xml:space="preserve"> 8.1.2 настоящего Положения размещает в ЕИС извещения о проведении:</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1) конкурса в электронной форме: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а) за 7 дней до даты окончания срока подачи заявок</w:t>
      </w:r>
      <w:r w:rsidR="00A213A3" w:rsidRPr="00726557">
        <w:rPr>
          <w:rFonts w:ascii="Times New Roman" w:hAnsi="Times New Roman"/>
          <w:sz w:val="24"/>
          <w:szCs w:val="24"/>
        </w:rPr>
        <w:t xml:space="preserve"> – </w:t>
      </w:r>
      <w:r w:rsidRPr="00726557">
        <w:rPr>
          <w:rFonts w:ascii="Times New Roman" w:hAnsi="Times New Roman"/>
          <w:sz w:val="24"/>
          <w:szCs w:val="24"/>
        </w:rPr>
        <w:t xml:space="preserve">если начальная (максимальная) цена договора не превышает 30 </w:t>
      </w:r>
      <w:proofErr w:type="spellStart"/>
      <w:proofErr w:type="gramStart"/>
      <w:r w:rsidRPr="00726557">
        <w:rPr>
          <w:rFonts w:ascii="Times New Roman" w:hAnsi="Times New Roman"/>
          <w:sz w:val="24"/>
          <w:szCs w:val="24"/>
        </w:rPr>
        <w:t>млн</w:t>
      </w:r>
      <w:proofErr w:type="spellEnd"/>
      <w:proofErr w:type="gramEnd"/>
      <w:r w:rsidRPr="00726557">
        <w:rPr>
          <w:rFonts w:ascii="Times New Roman" w:hAnsi="Times New Roman"/>
          <w:sz w:val="24"/>
          <w:szCs w:val="24"/>
        </w:rPr>
        <w:t xml:space="preserve"> руб.;</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lastRenderedPageBreak/>
        <w:t>б) за 15 дней до даты окончания срока подачи заявок</w:t>
      </w:r>
      <w:r w:rsidR="00A213A3" w:rsidRPr="00726557">
        <w:rPr>
          <w:rFonts w:ascii="Times New Roman" w:hAnsi="Times New Roman"/>
          <w:sz w:val="24"/>
          <w:szCs w:val="24"/>
        </w:rPr>
        <w:t xml:space="preserve"> – </w:t>
      </w:r>
      <w:r w:rsidRPr="00726557">
        <w:rPr>
          <w:rFonts w:ascii="Times New Roman" w:hAnsi="Times New Roman"/>
          <w:sz w:val="24"/>
          <w:szCs w:val="24"/>
        </w:rPr>
        <w:t xml:space="preserve">если начальная (максимальная) цена договора превышает 30 </w:t>
      </w:r>
      <w:proofErr w:type="spellStart"/>
      <w:proofErr w:type="gramStart"/>
      <w:r w:rsidRPr="00726557">
        <w:rPr>
          <w:rFonts w:ascii="Times New Roman" w:hAnsi="Times New Roman"/>
          <w:sz w:val="24"/>
          <w:szCs w:val="24"/>
        </w:rPr>
        <w:t>млн</w:t>
      </w:r>
      <w:proofErr w:type="spellEnd"/>
      <w:proofErr w:type="gramEnd"/>
      <w:r w:rsidRPr="00726557">
        <w:rPr>
          <w:rFonts w:ascii="Times New Roman" w:hAnsi="Times New Roman"/>
          <w:sz w:val="24"/>
          <w:szCs w:val="24"/>
        </w:rPr>
        <w:t xml:space="preserve"> руб.;</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2) аукциона в электронной форме: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а) за 7 дней до даты окончания срока подачи заявок</w:t>
      </w:r>
      <w:r w:rsidR="00A213A3" w:rsidRPr="00726557">
        <w:rPr>
          <w:rFonts w:ascii="Times New Roman" w:hAnsi="Times New Roman"/>
          <w:sz w:val="24"/>
          <w:szCs w:val="24"/>
        </w:rPr>
        <w:t xml:space="preserve"> – </w:t>
      </w:r>
      <w:r w:rsidRPr="00726557">
        <w:rPr>
          <w:rFonts w:ascii="Times New Roman" w:hAnsi="Times New Roman"/>
          <w:sz w:val="24"/>
          <w:szCs w:val="24"/>
        </w:rPr>
        <w:t xml:space="preserve">если начальная (максимальная) цена договора не превышает 30 </w:t>
      </w:r>
      <w:proofErr w:type="spellStart"/>
      <w:proofErr w:type="gramStart"/>
      <w:r w:rsidRPr="00726557">
        <w:rPr>
          <w:rFonts w:ascii="Times New Roman" w:hAnsi="Times New Roman"/>
          <w:sz w:val="24"/>
          <w:szCs w:val="24"/>
        </w:rPr>
        <w:t>млн</w:t>
      </w:r>
      <w:proofErr w:type="spellEnd"/>
      <w:proofErr w:type="gramEnd"/>
      <w:r w:rsidRPr="00726557">
        <w:rPr>
          <w:rFonts w:ascii="Times New Roman" w:hAnsi="Times New Roman"/>
          <w:sz w:val="24"/>
          <w:szCs w:val="24"/>
        </w:rPr>
        <w:t xml:space="preserve"> руб.;</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б) за 15 дней до даты окончания срока подачи заявок</w:t>
      </w:r>
      <w:r w:rsidR="00A213A3" w:rsidRPr="00726557">
        <w:rPr>
          <w:rFonts w:ascii="Times New Roman" w:hAnsi="Times New Roman"/>
          <w:sz w:val="24"/>
          <w:szCs w:val="24"/>
        </w:rPr>
        <w:t xml:space="preserve"> – </w:t>
      </w:r>
      <w:r w:rsidRPr="00726557">
        <w:rPr>
          <w:rFonts w:ascii="Times New Roman" w:hAnsi="Times New Roman"/>
          <w:sz w:val="24"/>
          <w:szCs w:val="24"/>
        </w:rPr>
        <w:t xml:space="preserve">если начальная (максимальная) цена договора превышает 30 </w:t>
      </w:r>
      <w:proofErr w:type="spellStart"/>
      <w:proofErr w:type="gramStart"/>
      <w:r w:rsidRPr="00726557">
        <w:rPr>
          <w:rFonts w:ascii="Times New Roman" w:hAnsi="Times New Roman"/>
          <w:sz w:val="24"/>
          <w:szCs w:val="24"/>
        </w:rPr>
        <w:t>млн</w:t>
      </w:r>
      <w:proofErr w:type="spellEnd"/>
      <w:proofErr w:type="gramEnd"/>
      <w:r w:rsidRPr="00726557">
        <w:rPr>
          <w:rFonts w:ascii="Times New Roman" w:hAnsi="Times New Roman"/>
          <w:sz w:val="24"/>
          <w:szCs w:val="24"/>
        </w:rPr>
        <w:t xml:space="preserve"> руб.;</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3) запроса предложений в электронной форме</w:t>
      </w:r>
      <w:r w:rsidR="00A213A3" w:rsidRPr="00726557">
        <w:rPr>
          <w:rFonts w:ascii="Times New Roman" w:hAnsi="Times New Roman"/>
          <w:sz w:val="24"/>
          <w:szCs w:val="24"/>
        </w:rPr>
        <w:t xml:space="preserve"> – </w:t>
      </w:r>
      <w:r w:rsidRPr="00726557">
        <w:rPr>
          <w:rFonts w:ascii="Times New Roman" w:hAnsi="Times New Roman"/>
          <w:sz w:val="24"/>
          <w:szCs w:val="24"/>
        </w:rPr>
        <w:t xml:space="preserve">за </w:t>
      </w:r>
      <w:r w:rsidR="00475C3C" w:rsidRPr="00726557">
        <w:rPr>
          <w:rFonts w:ascii="Times New Roman" w:hAnsi="Times New Roman"/>
          <w:sz w:val="24"/>
          <w:szCs w:val="24"/>
        </w:rPr>
        <w:t>5</w:t>
      </w:r>
      <w:r w:rsidRPr="00726557">
        <w:rPr>
          <w:rFonts w:ascii="Times New Roman" w:hAnsi="Times New Roman"/>
          <w:sz w:val="24"/>
          <w:szCs w:val="24"/>
        </w:rPr>
        <w:t xml:space="preserve"> рабочих дней до дня проведения такого запроса предложений. При этом начальная (максимальная) цена договора не должна превышать 15 </w:t>
      </w:r>
      <w:proofErr w:type="spellStart"/>
      <w:proofErr w:type="gramStart"/>
      <w:r w:rsidRPr="00726557">
        <w:rPr>
          <w:rFonts w:ascii="Times New Roman" w:hAnsi="Times New Roman"/>
          <w:sz w:val="24"/>
          <w:szCs w:val="24"/>
        </w:rPr>
        <w:t>млн</w:t>
      </w:r>
      <w:proofErr w:type="spellEnd"/>
      <w:proofErr w:type="gramEnd"/>
      <w:r w:rsidRPr="00726557">
        <w:rPr>
          <w:rFonts w:ascii="Times New Roman" w:hAnsi="Times New Roman"/>
          <w:sz w:val="24"/>
          <w:szCs w:val="24"/>
        </w:rPr>
        <w:t xml:space="preserve"> руб.;</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4) запроса котировок в электронной форме</w:t>
      </w:r>
      <w:r w:rsidR="00A213A3" w:rsidRPr="00726557">
        <w:rPr>
          <w:rFonts w:ascii="Times New Roman" w:hAnsi="Times New Roman"/>
          <w:sz w:val="24"/>
          <w:szCs w:val="24"/>
        </w:rPr>
        <w:t xml:space="preserve"> – </w:t>
      </w:r>
      <w:r w:rsidRPr="00726557">
        <w:rPr>
          <w:rFonts w:ascii="Times New Roman" w:hAnsi="Times New Roman"/>
          <w:sz w:val="24"/>
          <w:szCs w:val="24"/>
        </w:rPr>
        <w:t xml:space="preserve">за </w:t>
      </w:r>
      <w:r w:rsidR="00475C3C" w:rsidRPr="00726557">
        <w:rPr>
          <w:rFonts w:ascii="Times New Roman" w:hAnsi="Times New Roman"/>
          <w:sz w:val="24"/>
          <w:szCs w:val="24"/>
        </w:rPr>
        <w:t>4</w:t>
      </w:r>
      <w:r w:rsidRPr="00726557">
        <w:rPr>
          <w:rFonts w:ascii="Times New Roman" w:hAnsi="Times New Roman"/>
          <w:sz w:val="24"/>
          <w:szCs w:val="24"/>
        </w:rPr>
        <w:t xml:space="preserve"> рабочих дня до дня истечения срока подачи заявок. При этом начальная (максимальная) цена договора не должна превышать 7 </w:t>
      </w:r>
      <w:proofErr w:type="spellStart"/>
      <w:proofErr w:type="gramStart"/>
      <w:r w:rsidRPr="00726557">
        <w:rPr>
          <w:rFonts w:ascii="Times New Roman" w:hAnsi="Times New Roman"/>
          <w:sz w:val="24"/>
          <w:szCs w:val="24"/>
        </w:rPr>
        <w:t>млн</w:t>
      </w:r>
      <w:proofErr w:type="spellEnd"/>
      <w:proofErr w:type="gramEnd"/>
      <w:r w:rsidRPr="00726557">
        <w:rPr>
          <w:rFonts w:ascii="Times New Roman" w:hAnsi="Times New Roman"/>
          <w:sz w:val="24"/>
          <w:szCs w:val="24"/>
        </w:rPr>
        <w:t xml:space="preserve"> руб.</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1) отсутствие сведений об участнике закупки в едином реестре СМСП или непредставление таким участником декларации, указанной в п</w:t>
      </w:r>
      <w:r w:rsidR="00475C3C" w:rsidRPr="00726557">
        <w:rPr>
          <w:rFonts w:ascii="Times New Roman" w:hAnsi="Times New Roman"/>
          <w:sz w:val="24"/>
          <w:szCs w:val="24"/>
        </w:rPr>
        <w:t>ункте</w:t>
      </w:r>
      <w:r w:rsidRPr="00726557">
        <w:rPr>
          <w:rFonts w:ascii="Times New Roman" w:hAnsi="Times New Roman"/>
          <w:sz w:val="24"/>
          <w:szCs w:val="24"/>
        </w:rPr>
        <w:t xml:space="preserve"> 8.2.1 настоящего Положения;</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 xml:space="preserve">2) несоответствие сведений об участнике закупки в декларации, названной в </w:t>
      </w:r>
      <w:r w:rsidR="00475C3C" w:rsidRPr="00726557">
        <w:rPr>
          <w:rFonts w:ascii="Times New Roman" w:hAnsi="Times New Roman"/>
          <w:sz w:val="24"/>
          <w:szCs w:val="24"/>
        </w:rPr>
        <w:t>пункте</w:t>
      </w:r>
      <w:r w:rsidRPr="00726557">
        <w:rPr>
          <w:rFonts w:ascii="Times New Roman" w:hAnsi="Times New Roman"/>
          <w:sz w:val="24"/>
          <w:szCs w:val="24"/>
        </w:rPr>
        <w:t xml:space="preserve"> 8.2.1 настоящего Положения, критериям отнесения к СМСП, установленным в ст</w:t>
      </w:r>
      <w:r w:rsidR="00475C3C" w:rsidRPr="00726557">
        <w:rPr>
          <w:rFonts w:ascii="Times New Roman" w:hAnsi="Times New Roman"/>
          <w:sz w:val="24"/>
          <w:szCs w:val="24"/>
        </w:rPr>
        <w:t>атье</w:t>
      </w:r>
      <w:r w:rsidRPr="00726557">
        <w:rPr>
          <w:rFonts w:ascii="Times New Roman" w:hAnsi="Times New Roman"/>
          <w:sz w:val="24"/>
          <w:szCs w:val="24"/>
        </w:rPr>
        <w:t xml:space="preserve"> 4 Закона № 209-ФЗ.</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8.2.5. Заказчик вправе провести закупку в общем порядке (без учета о</w:t>
      </w:r>
      <w:r w:rsidR="00475C3C" w:rsidRPr="00726557">
        <w:rPr>
          <w:rFonts w:ascii="Times New Roman" w:hAnsi="Times New Roman"/>
          <w:sz w:val="24"/>
          <w:szCs w:val="24"/>
        </w:rPr>
        <w:t>собенностей, установленных разделом</w:t>
      </w:r>
      <w:r w:rsidRPr="00726557">
        <w:rPr>
          <w:rFonts w:ascii="Times New Roman" w:hAnsi="Times New Roman"/>
          <w:sz w:val="24"/>
          <w:szCs w:val="24"/>
        </w:rPr>
        <w:t xml:space="preserve"> 8 настоящего Положения), если по окончании срока приема заявок на участие в закупке: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1) СМСП не подали заявки на участие в такой закупке;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3) Заказчик решил отказаться от заключения договора в порядке и по основаниям, предусмотренным настоящим Положением;</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4) не заключен договор по результатам проведения такой закупки.</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8.2.6.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6A7DE4" w:rsidRPr="00726557" w:rsidRDefault="006A7DE4" w:rsidP="00001705">
      <w:pPr>
        <w:spacing w:after="120" w:line="240" w:lineRule="auto"/>
        <w:ind w:firstLine="851"/>
        <w:jc w:val="both"/>
        <w:rPr>
          <w:rFonts w:ascii="Times New Roman" w:hAnsi="Times New Roman"/>
          <w:sz w:val="24"/>
          <w:szCs w:val="24"/>
        </w:rPr>
      </w:pPr>
      <w:proofErr w:type="gramStart"/>
      <w:r w:rsidRPr="00726557">
        <w:rPr>
          <w:rFonts w:ascii="Times New Roman" w:hAnsi="Times New Roman"/>
          <w:sz w:val="24"/>
          <w:szCs w:val="24"/>
        </w:rPr>
        <w:t xml:space="preserve">1) проведение в срок до окончания срока подачи заявок на участие в конкурсе в электронной форме </w:t>
      </w:r>
      <w:r w:rsidR="00475C3C" w:rsidRPr="00726557">
        <w:rPr>
          <w:rFonts w:ascii="Times New Roman" w:hAnsi="Times New Roman"/>
          <w:sz w:val="24"/>
          <w:szCs w:val="24"/>
        </w:rPr>
        <w:t>З</w:t>
      </w:r>
      <w:r w:rsidRPr="00726557">
        <w:rPr>
          <w:rFonts w:ascii="Times New Roman" w:hAnsi="Times New Roman"/>
          <w:sz w:val="24"/>
          <w:szCs w:val="24"/>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6A7DE4" w:rsidRPr="00726557" w:rsidRDefault="006A7DE4" w:rsidP="00001705">
      <w:pPr>
        <w:spacing w:after="120" w:line="240" w:lineRule="auto"/>
        <w:ind w:firstLine="851"/>
        <w:jc w:val="both"/>
        <w:rPr>
          <w:rFonts w:ascii="Times New Roman" w:hAnsi="Times New Roman"/>
          <w:sz w:val="24"/>
          <w:szCs w:val="24"/>
        </w:rPr>
      </w:pPr>
      <w:proofErr w:type="gramStart"/>
      <w:r w:rsidRPr="00726557">
        <w:rPr>
          <w:rFonts w:ascii="Times New Roman" w:hAnsi="Times New Roman"/>
          <w:sz w:val="24"/>
          <w:szCs w:val="24"/>
        </w:rPr>
        <w:t xml:space="preserve">2) обсуждение </w:t>
      </w:r>
      <w:r w:rsidR="00475C3C" w:rsidRPr="00726557">
        <w:rPr>
          <w:rFonts w:ascii="Times New Roman" w:hAnsi="Times New Roman"/>
          <w:sz w:val="24"/>
          <w:szCs w:val="24"/>
        </w:rPr>
        <w:t>З</w:t>
      </w:r>
      <w:r w:rsidRPr="00726557">
        <w:rPr>
          <w:rFonts w:ascii="Times New Roman" w:hAnsi="Times New Roman"/>
          <w:sz w:val="24"/>
          <w:szCs w:val="24"/>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 xml:space="preserve">3) рассмотрение и оценка </w:t>
      </w:r>
      <w:r w:rsidR="00475C3C" w:rsidRPr="00726557">
        <w:rPr>
          <w:rFonts w:ascii="Times New Roman" w:hAnsi="Times New Roman"/>
          <w:sz w:val="24"/>
          <w:szCs w:val="24"/>
        </w:rPr>
        <w:t>З</w:t>
      </w:r>
      <w:r w:rsidRPr="00726557">
        <w:rPr>
          <w:rFonts w:ascii="Times New Roman" w:hAnsi="Times New Roman"/>
          <w:sz w:val="24"/>
          <w:szCs w:val="24"/>
        </w:rPr>
        <w:t>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lastRenderedPageBreak/>
        <w:t>4) проведение квалификационного отбора участников конкурса в электронной форме;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8.2.7. При включении в конкурс в электронной форме этапов, указанных в п</w:t>
      </w:r>
      <w:r w:rsidR="00475C3C" w:rsidRPr="00726557">
        <w:rPr>
          <w:rFonts w:ascii="Times New Roman" w:hAnsi="Times New Roman"/>
          <w:sz w:val="24"/>
          <w:szCs w:val="24"/>
        </w:rPr>
        <w:t>ункте</w:t>
      </w:r>
      <w:r w:rsidRPr="00726557">
        <w:rPr>
          <w:rFonts w:ascii="Times New Roman" w:hAnsi="Times New Roman"/>
          <w:sz w:val="24"/>
          <w:szCs w:val="24"/>
        </w:rPr>
        <w:t xml:space="preserve"> 8.2.6 Положения, должны соблюдаться следующие правила: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1) последовательность проведения этапов такого конкурса должна соответствовать очередности их перечисления в п</w:t>
      </w:r>
      <w:r w:rsidR="00475C3C" w:rsidRPr="00726557">
        <w:rPr>
          <w:rFonts w:ascii="Times New Roman" w:hAnsi="Times New Roman"/>
          <w:sz w:val="24"/>
          <w:szCs w:val="24"/>
        </w:rPr>
        <w:t>ункте</w:t>
      </w:r>
      <w:r w:rsidRPr="00726557">
        <w:rPr>
          <w:rFonts w:ascii="Times New Roman" w:hAnsi="Times New Roman"/>
          <w:sz w:val="24"/>
          <w:szCs w:val="24"/>
        </w:rPr>
        <w:t xml:space="preserve"> 8.2.6 . Каждый этап конкурса в электронной форме может быть включен в него однократно;</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2) не допускается одновременное включение в конкурс в электронной форме этапов, предусмотренных п</w:t>
      </w:r>
      <w:r w:rsidR="00475C3C" w:rsidRPr="00726557">
        <w:rPr>
          <w:rFonts w:ascii="Times New Roman" w:hAnsi="Times New Roman"/>
          <w:sz w:val="24"/>
          <w:szCs w:val="24"/>
        </w:rPr>
        <w:t>од</w:t>
      </w:r>
      <w:r w:rsidRPr="00726557">
        <w:rPr>
          <w:rFonts w:ascii="Times New Roman" w:hAnsi="Times New Roman"/>
          <w:sz w:val="24"/>
          <w:szCs w:val="24"/>
        </w:rPr>
        <w:t>п</w:t>
      </w:r>
      <w:r w:rsidR="00475C3C" w:rsidRPr="00726557">
        <w:rPr>
          <w:rFonts w:ascii="Times New Roman" w:hAnsi="Times New Roman"/>
          <w:sz w:val="24"/>
          <w:szCs w:val="24"/>
        </w:rPr>
        <w:t>унктами</w:t>
      </w:r>
      <w:r w:rsidRPr="00726557">
        <w:rPr>
          <w:rFonts w:ascii="Times New Roman" w:hAnsi="Times New Roman"/>
          <w:sz w:val="24"/>
          <w:szCs w:val="24"/>
        </w:rPr>
        <w:t xml:space="preserve"> 1 и 2 п</w:t>
      </w:r>
      <w:r w:rsidR="00475C3C" w:rsidRPr="00726557">
        <w:rPr>
          <w:rFonts w:ascii="Times New Roman" w:hAnsi="Times New Roman"/>
          <w:sz w:val="24"/>
          <w:szCs w:val="24"/>
        </w:rPr>
        <w:t>ункта</w:t>
      </w:r>
      <w:r w:rsidRPr="00726557">
        <w:rPr>
          <w:rFonts w:ascii="Times New Roman" w:hAnsi="Times New Roman"/>
          <w:sz w:val="24"/>
          <w:szCs w:val="24"/>
        </w:rPr>
        <w:t xml:space="preserve"> 8.2.6;</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3) в извещении о проведении конкурса в электронной форме должны быть установлены сроки проведения каждого этапа такого конкурса;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5) если конкурс в электронной форме включает в себя этапы, предусмотренные</w:t>
      </w:r>
      <w:r w:rsidR="00475C3C" w:rsidRPr="00726557">
        <w:rPr>
          <w:rFonts w:ascii="Times New Roman" w:hAnsi="Times New Roman"/>
          <w:sz w:val="24"/>
          <w:szCs w:val="24"/>
        </w:rPr>
        <w:t xml:space="preserve"> </w:t>
      </w:r>
      <w:r w:rsidRPr="00726557">
        <w:rPr>
          <w:rFonts w:ascii="Times New Roman" w:hAnsi="Times New Roman"/>
          <w:sz w:val="24"/>
          <w:szCs w:val="24"/>
        </w:rPr>
        <w:t>п</w:t>
      </w:r>
      <w:r w:rsidR="00475C3C" w:rsidRPr="00726557">
        <w:rPr>
          <w:rFonts w:ascii="Times New Roman" w:hAnsi="Times New Roman"/>
          <w:sz w:val="24"/>
          <w:szCs w:val="24"/>
        </w:rPr>
        <w:t>од</w:t>
      </w:r>
      <w:r w:rsidRPr="00726557">
        <w:rPr>
          <w:rFonts w:ascii="Times New Roman" w:hAnsi="Times New Roman"/>
          <w:sz w:val="24"/>
          <w:szCs w:val="24"/>
        </w:rPr>
        <w:t>п</w:t>
      </w:r>
      <w:r w:rsidR="00475C3C" w:rsidRPr="00726557">
        <w:rPr>
          <w:rFonts w:ascii="Times New Roman" w:hAnsi="Times New Roman"/>
          <w:sz w:val="24"/>
          <w:szCs w:val="24"/>
        </w:rPr>
        <w:t>унктами</w:t>
      </w:r>
      <w:r w:rsidRPr="00726557">
        <w:rPr>
          <w:rFonts w:ascii="Times New Roman" w:hAnsi="Times New Roman"/>
          <w:sz w:val="24"/>
          <w:szCs w:val="24"/>
        </w:rPr>
        <w:t xml:space="preserve"> 1 или 2 п</w:t>
      </w:r>
      <w:r w:rsidR="00475C3C" w:rsidRPr="00726557">
        <w:rPr>
          <w:rFonts w:ascii="Times New Roman" w:hAnsi="Times New Roman"/>
          <w:sz w:val="24"/>
          <w:szCs w:val="24"/>
        </w:rPr>
        <w:t>ункта</w:t>
      </w:r>
      <w:r w:rsidRPr="00726557">
        <w:rPr>
          <w:rFonts w:ascii="Times New Roman" w:hAnsi="Times New Roman"/>
          <w:sz w:val="24"/>
          <w:szCs w:val="24"/>
        </w:rPr>
        <w:t xml:space="preserve"> 8.2.6, Заказчик указывает в протоколах, составляемых по результатам данных этапов, в том числе информацию о принятом им </w:t>
      </w:r>
      <w:proofErr w:type="gramStart"/>
      <w:r w:rsidRPr="00726557">
        <w:rPr>
          <w:rFonts w:ascii="Times New Roman" w:hAnsi="Times New Roman"/>
          <w:sz w:val="24"/>
          <w:szCs w:val="24"/>
        </w:rPr>
        <w:t>решении</w:t>
      </w:r>
      <w:proofErr w:type="gramEnd"/>
      <w:r w:rsidRPr="00726557">
        <w:rPr>
          <w:rFonts w:ascii="Times New Roman" w:hAnsi="Times New Roman"/>
          <w:sz w:val="24"/>
          <w:szCs w:val="24"/>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475C3C" w:rsidRPr="00726557">
        <w:rPr>
          <w:rFonts w:ascii="Times New Roman" w:hAnsi="Times New Roman"/>
          <w:sz w:val="24"/>
          <w:szCs w:val="24"/>
        </w:rPr>
        <w:t>З</w:t>
      </w:r>
      <w:r w:rsidRPr="00726557">
        <w:rPr>
          <w:rFonts w:ascii="Times New Roman" w:hAnsi="Times New Roman"/>
          <w:sz w:val="24"/>
          <w:szCs w:val="24"/>
        </w:rPr>
        <w:t>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w:t>
      </w:r>
      <w:r w:rsidR="00475C3C" w:rsidRPr="00726557">
        <w:rPr>
          <w:rFonts w:ascii="Times New Roman" w:hAnsi="Times New Roman"/>
          <w:sz w:val="24"/>
          <w:szCs w:val="24"/>
        </w:rPr>
        <w:t>од</w:t>
      </w:r>
      <w:r w:rsidRPr="00726557">
        <w:rPr>
          <w:rFonts w:ascii="Times New Roman" w:hAnsi="Times New Roman"/>
          <w:sz w:val="24"/>
          <w:szCs w:val="24"/>
        </w:rPr>
        <w:t>п</w:t>
      </w:r>
      <w:r w:rsidR="00475C3C" w:rsidRPr="00726557">
        <w:rPr>
          <w:rFonts w:ascii="Times New Roman" w:hAnsi="Times New Roman"/>
          <w:sz w:val="24"/>
          <w:szCs w:val="24"/>
        </w:rPr>
        <w:t xml:space="preserve">ункта </w:t>
      </w:r>
      <w:r w:rsidRPr="00726557">
        <w:rPr>
          <w:rFonts w:ascii="Times New Roman" w:hAnsi="Times New Roman"/>
          <w:sz w:val="24"/>
          <w:szCs w:val="24"/>
        </w:rPr>
        <w:t>1 п</w:t>
      </w:r>
      <w:r w:rsidR="00475C3C" w:rsidRPr="00726557">
        <w:rPr>
          <w:rFonts w:ascii="Times New Roman" w:hAnsi="Times New Roman"/>
          <w:sz w:val="24"/>
          <w:szCs w:val="24"/>
        </w:rPr>
        <w:t>ункта</w:t>
      </w:r>
      <w:r w:rsidRPr="00726557">
        <w:rPr>
          <w:rFonts w:ascii="Times New Roman" w:hAnsi="Times New Roman"/>
          <w:sz w:val="24"/>
          <w:szCs w:val="24"/>
        </w:rPr>
        <w:t xml:space="preserve"> 8.2.3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726557">
        <w:rPr>
          <w:rFonts w:ascii="Times New Roman" w:hAnsi="Times New Roman"/>
          <w:sz w:val="24"/>
          <w:szCs w:val="24"/>
        </w:rPr>
        <w:t>информация</w:t>
      </w:r>
      <w:proofErr w:type="gramEnd"/>
      <w:r w:rsidRPr="00726557">
        <w:rPr>
          <w:rFonts w:ascii="Times New Roman" w:hAnsi="Times New Roman"/>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6A7DE4" w:rsidRPr="00726557" w:rsidRDefault="006A7DE4" w:rsidP="00001705">
      <w:pPr>
        <w:spacing w:after="120" w:line="240" w:lineRule="auto"/>
        <w:ind w:firstLine="851"/>
        <w:jc w:val="both"/>
        <w:rPr>
          <w:rFonts w:ascii="Times New Roman" w:hAnsi="Times New Roman"/>
          <w:sz w:val="24"/>
          <w:szCs w:val="24"/>
        </w:rPr>
      </w:pPr>
      <w:proofErr w:type="gramStart"/>
      <w:r w:rsidRPr="00726557">
        <w:rPr>
          <w:rFonts w:ascii="Times New Roman" w:hAnsi="Times New Roman"/>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w:t>
      </w:r>
      <w:r w:rsidR="00475C3C" w:rsidRPr="00726557">
        <w:rPr>
          <w:rFonts w:ascii="Times New Roman" w:hAnsi="Times New Roman"/>
          <w:sz w:val="24"/>
          <w:szCs w:val="24"/>
        </w:rPr>
        <w:t xml:space="preserve"> </w:t>
      </w:r>
      <w:r w:rsidRPr="00726557">
        <w:rPr>
          <w:rFonts w:ascii="Times New Roman" w:hAnsi="Times New Roman"/>
          <w:sz w:val="24"/>
          <w:szCs w:val="24"/>
        </w:rPr>
        <w:t>п</w:t>
      </w:r>
      <w:r w:rsidR="00475C3C" w:rsidRPr="00726557">
        <w:rPr>
          <w:rFonts w:ascii="Times New Roman" w:hAnsi="Times New Roman"/>
          <w:sz w:val="24"/>
          <w:szCs w:val="24"/>
        </w:rPr>
        <w:t>од</w:t>
      </w:r>
      <w:r w:rsidRPr="00726557">
        <w:rPr>
          <w:rFonts w:ascii="Times New Roman" w:hAnsi="Times New Roman"/>
          <w:sz w:val="24"/>
          <w:szCs w:val="24"/>
        </w:rPr>
        <w:t>п</w:t>
      </w:r>
      <w:r w:rsidR="00475C3C" w:rsidRPr="00726557">
        <w:rPr>
          <w:rFonts w:ascii="Times New Roman" w:hAnsi="Times New Roman"/>
          <w:sz w:val="24"/>
          <w:szCs w:val="24"/>
        </w:rPr>
        <w:t xml:space="preserve">унктом </w:t>
      </w:r>
      <w:r w:rsidRPr="00726557">
        <w:rPr>
          <w:rFonts w:ascii="Times New Roman" w:hAnsi="Times New Roman"/>
          <w:sz w:val="24"/>
          <w:szCs w:val="24"/>
        </w:rPr>
        <w:t>2 п</w:t>
      </w:r>
      <w:r w:rsidR="00475C3C" w:rsidRPr="00726557">
        <w:rPr>
          <w:rFonts w:ascii="Times New Roman" w:hAnsi="Times New Roman"/>
          <w:sz w:val="24"/>
          <w:szCs w:val="24"/>
        </w:rPr>
        <w:t>ункта</w:t>
      </w:r>
      <w:r w:rsidRPr="00726557">
        <w:rPr>
          <w:rFonts w:ascii="Times New Roman" w:hAnsi="Times New Roman"/>
          <w:sz w:val="24"/>
          <w:szCs w:val="24"/>
        </w:rPr>
        <w:t xml:space="preserve"> 8.2.6, должно осуществляться с участниками конкурса в электронной форме, соответствующ</w:t>
      </w:r>
      <w:r w:rsidR="00475C3C" w:rsidRPr="00726557">
        <w:rPr>
          <w:rFonts w:ascii="Times New Roman" w:hAnsi="Times New Roman"/>
          <w:sz w:val="24"/>
          <w:szCs w:val="24"/>
        </w:rPr>
        <w:t>ими</w:t>
      </w:r>
      <w:r w:rsidRPr="00726557">
        <w:rPr>
          <w:rFonts w:ascii="Times New Roman" w:hAnsi="Times New Roman"/>
          <w:sz w:val="24"/>
          <w:szCs w:val="24"/>
        </w:rPr>
        <w:t xml:space="preserve"> требованиям, указанным в извещении о проведении конкурса в электронной форме и документации о конкурентной закупке.</w:t>
      </w:r>
      <w:proofErr w:type="gramEnd"/>
      <w:r w:rsidRPr="00726557">
        <w:rPr>
          <w:rFonts w:ascii="Times New Roman" w:hAnsi="Times New Roman"/>
          <w:sz w:val="24"/>
          <w:szCs w:val="24"/>
        </w:rPr>
        <w:t xml:space="preserve">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w:t>
      </w:r>
      <w:r w:rsidR="00475C3C" w:rsidRPr="00726557">
        <w:rPr>
          <w:rFonts w:ascii="Times New Roman" w:hAnsi="Times New Roman"/>
          <w:sz w:val="24"/>
          <w:szCs w:val="24"/>
        </w:rPr>
        <w:t>З</w:t>
      </w:r>
      <w:r w:rsidRPr="00726557">
        <w:rPr>
          <w:rFonts w:ascii="Times New Roman" w:hAnsi="Times New Roman"/>
          <w:sz w:val="24"/>
          <w:szCs w:val="24"/>
        </w:rPr>
        <w:t>аказчиком положений Федерального закона от 29</w:t>
      </w:r>
      <w:r w:rsidR="00475C3C" w:rsidRPr="00726557">
        <w:rPr>
          <w:rFonts w:ascii="Times New Roman" w:hAnsi="Times New Roman"/>
          <w:sz w:val="24"/>
          <w:szCs w:val="24"/>
        </w:rPr>
        <w:t>.07.</w:t>
      </w:r>
      <w:r w:rsidRPr="00726557">
        <w:rPr>
          <w:rFonts w:ascii="Times New Roman" w:hAnsi="Times New Roman"/>
          <w:sz w:val="24"/>
          <w:szCs w:val="24"/>
        </w:rPr>
        <w:t>2004 № 98-ФЗ «О коммерческой тайне»;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7) после размещения в единой информационной системе протокола, составляемого по результатам этапа конкурса в электронной форме, предусмотренного п</w:t>
      </w:r>
      <w:r w:rsidR="00475C3C" w:rsidRPr="00726557">
        <w:rPr>
          <w:rFonts w:ascii="Times New Roman" w:hAnsi="Times New Roman"/>
          <w:sz w:val="24"/>
          <w:szCs w:val="24"/>
        </w:rPr>
        <w:t>од</w:t>
      </w:r>
      <w:r w:rsidRPr="00726557">
        <w:rPr>
          <w:rFonts w:ascii="Times New Roman" w:hAnsi="Times New Roman"/>
          <w:sz w:val="24"/>
          <w:szCs w:val="24"/>
        </w:rPr>
        <w:t>п</w:t>
      </w:r>
      <w:r w:rsidR="00475C3C" w:rsidRPr="00726557">
        <w:rPr>
          <w:rFonts w:ascii="Times New Roman" w:hAnsi="Times New Roman"/>
          <w:sz w:val="24"/>
          <w:szCs w:val="24"/>
        </w:rPr>
        <w:t>унктами</w:t>
      </w:r>
      <w:r w:rsidRPr="00726557">
        <w:rPr>
          <w:rFonts w:ascii="Times New Roman" w:hAnsi="Times New Roman"/>
          <w:sz w:val="24"/>
          <w:szCs w:val="24"/>
        </w:rPr>
        <w:t xml:space="preserve"> 1 или 2 п</w:t>
      </w:r>
      <w:r w:rsidR="00475C3C" w:rsidRPr="00726557">
        <w:rPr>
          <w:rFonts w:ascii="Times New Roman" w:hAnsi="Times New Roman"/>
          <w:sz w:val="24"/>
          <w:szCs w:val="24"/>
        </w:rPr>
        <w:t>ункта</w:t>
      </w:r>
      <w:r w:rsidRPr="00726557">
        <w:rPr>
          <w:rFonts w:ascii="Times New Roman" w:hAnsi="Times New Roman"/>
          <w:sz w:val="24"/>
          <w:szCs w:val="24"/>
        </w:rPr>
        <w:t xml:space="preserve"> 8.2.6, любой участник конкурса в электронной форме вправе отказаться от дальнейшего участия в </w:t>
      </w:r>
      <w:r w:rsidRPr="00726557">
        <w:rPr>
          <w:rFonts w:ascii="Times New Roman" w:hAnsi="Times New Roman"/>
          <w:sz w:val="24"/>
          <w:szCs w:val="24"/>
        </w:rPr>
        <w:lastRenderedPageBreak/>
        <w:t>конкурсе в электронной форме. Такой отказ выражается в непредставлении участником конкурса в электронной форме окончательного предложения;</w:t>
      </w:r>
    </w:p>
    <w:p w:rsidR="006A7DE4" w:rsidRPr="00726557" w:rsidRDefault="006A7DE4" w:rsidP="00001705">
      <w:pPr>
        <w:spacing w:after="120" w:line="240" w:lineRule="auto"/>
        <w:ind w:firstLine="851"/>
        <w:jc w:val="both"/>
        <w:rPr>
          <w:rFonts w:ascii="Times New Roman" w:hAnsi="Times New Roman"/>
          <w:sz w:val="24"/>
          <w:szCs w:val="24"/>
        </w:rPr>
      </w:pPr>
      <w:proofErr w:type="gramStart"/>
      <w:r w:rsidRPr="00726557">
        <w:rPr>
          <w:rFonts w:ascii="Times New Roman" w:hAnsi="Times New Roman"/>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475C3C" w:rsidRPr="00726557">
        <w:rPr>
          <w:rFonts w:ascii="Times New Roman" w:hAnsi="Times New Roman"/>
          <w:sz w:val="24"/>
          <w:szCs w:val="24"/>
        </w:rPr>
        <w:t>З</w:t>
      </w:r>
      <w:r w:rsidRPr="00726557">
        <w:rPr>
          <w:rFonts w:ascii="Times New Roman" w:hAnsi="Times New Roman"/>
          <w:sz w:val="24"/>
          <w:szCs w:val="24"/>
        </w:rPr>
        <w:t>аказчиком в единой информационной системе уточненн</w:t>
      </w:r>
      <w:r w:rsidR="00475C3C" w:rsidRPr="00726557">
        <w:rPr>
          <w:rFonts w:ascii="Times New Roman" w:hAnsi="Times New Roman"/>
          <w:sz w:val="24"/>
          <w:szCs w:val="24"/>
        </w:rPr>
        <w:t>ого</w:t>
      </w:r>
      <w:r w:rsidRPr="00726557">
        <w:rPr>
          <w:rFonts w:ascii="Times New Roman" w:hAnsi="Times New Roman"/>
          <w:sz w:val="24"/>
          <w:szCs w:val="24"/>
        </w:rPr>
        <w:t xml:space="preserve">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726557">
        <w:rPr>
          <w:rFonts w:ascii="Times New Roman" w:hAnsi="Times New Roman"/>
          <w:sz w:val="24"/>
          <w:szCs w:val="24"/>
        </w:rPr>
        <w:t>. Положением о закупке может быть предусмотрена подача окончательного предложения с одновременной подачей нового ценового предложения;</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9) если конкурс в электронной форме включает этап, предусмотренный п</w:t>
      </w:r>
      <w:r w:rsidR="00475C3C" w:rsidRPr="00726557">
        <w:rPr>
          <w:rFonts w:ascii="Times New Roman" w:hAnsi="Times New Roman"/>
          <w:sz w:val="24"/>
          <w:szCs w:val="24"/>
        </w:rPr>
        <w:t>од</w:t>
      </w:r>
      <w:r w:rsidRPr="00726557">
        <w:rPr>
          <w:rFonts w:ascii="Times New Roman" w:hAnsi="Times New Roman"/>
          <w:sz w:val="24"/>
          <w:szCs w:val="24"/>
        </w:rPr>
        <w:t>п</w:t>
      </w:r>
      <w:r w:rsidR="00475C3C" w:rsidRPr="00726557">
        <w:rPr>
          <w:rFonts w:ascii="Times New Roman" w:hAnsi="Times New Roman"/>
          <w:sz w:val="24"/>
          <w:szCs w:val="24"/>
        </w:rPr>
        <w:t>унктом</w:t>
      </w:r>
      <w:r w:rsidRPr="00726557">
        <w:rPr>
          <w:rFonts w:ascii="Times New Roman" w:hAnsi="Times New Roman"/>
          <w:sz w:val="24"/>
          <w:szCs w:val="24"/>
        </w:rPr>
        <w:t xml:space="preserve"> 4 п</w:t>
      </w:r>
      <w:r w:rsidR="00475C3C" w:rsidRPr="00726557">
        <w:rPr>
          <w:rFonts w:ascii="Times New Roman" w:hAnsi="Times New Roman"/>
          <w:sz w:val="24"/>
          <w:szCs w:val="24"/>
        </w:rPr>
        <w:t>ункта</w:t>
      </w:r>
      <w:r w:rsidRPr="00726557">
        <w:rPr>
          <w:rFonts w:ascii="Times New Roman" w:hAnsi="Times New Roman"/>
          <w:sz w:val="24"/>
          <w:szCs w:val="24"/>
        </w:rPr>
        <w:t xml:space="preserve"> 8.2.6 Положения:</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в) заявки участников конкурса в электронной форме, которые не соответствуют квалификационным требованиям, отклоняются;</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10) если конкурс в электронной форме включает этап, предусмотренный п</w:t>
      </w:r>
      <w:r w:rsidR="00475C3C" w:rsidRPr="00726557">
        <w:rPr>
          <w:rFonts w:ascii="Times New Roman" w:hAnsi="Times New Roman"/>
          <w:sz w:val="24"/>
          <w:szCs w:val="24"/>
        </w:rPr>
        <w:t>одпунктом</w:t>
      </w:r>
      <w:r w:rsidRPr="00726557">
        <w:rPr>
          <w:rFonts w:ascii="Times New Roman" w:hAnsi="Times New Roman"/>
          <w:sz w:val="24"/>
          <w:szCs w:val="24"/>
        </w:rPr>
        <w:t xml:space="preserve"> 5 п</w:t>
      </w:r>
      <w:r w:rsidR="00475C3C" w:rsidRPr="00726557">
        <w:rPr>
          <w:rFonts w:ascii="Times New Roman" w:hAnsi="Times New Roman"/>
          <w:sz w:val="24"/>
          <w:szCs w:val="24"/>
        </w:rPr>
        <w:t>ункта</w:t>
      </w:r>
      <w:r w:rsidRPr="00726557">
        <w:rPr>
          <w:rFonts w:ascii="Times New Roman" w:hAnsi="Times New Roman"/>
          <w:sz w:val="24"/>
          <w:szCs w:val="24"/>
        </w:rPr>
        <w:t xml:space="preserve"> 8.2.6 Положения:</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8.2.8. Аукцион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1) в извещении о проведен</w:t>
      </w:r>
      <w:proofErr w:type="gramStart"/>
      <w:r w:rsidRPr="00726557">
        <w:rPr>
          <w:rFonts w:ascii="Times New Roman" w:hAnsi="Times New Roman"/>
          <w:sz w:val="24"/>
          <w:szCs w:val="24"/>
        </w:rPr>
        <w:t>ии ау</w:t>
      </w:r>
      <w:proofErr w:type="gramEnd"/>
      <w:r w:rsidRPr="00726557">
        <w:rPr>
          <w:rFonts w:ascii="Times New Roman" w:hAnsi="Times New Roman"/>
          <w:sz w:val="24"/>
          <w:szCs w:val="24"/>
        </w:rPr>
        <w:t>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4) заявки участников аукциона в электронной форме, не соответствующих квалификационным требованиям, отклоняются.</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8.2.8. Аукцион в электронной форме включает в себя порядок подачи его участниками предложений о цене договора с учетом следующих требований:</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lastRenderedPageBreak/>
        <w:t xml:space="preserve">1) «шаг аукциона» составляет от 0,5 процента до </w:t>
      </w:r>
      <w:r w:rsidR="00475C3C" w:rsidRPr="00726557">
        <w:rPr>
          <w:rFonts w:ascii="Times New Roman" w:hAnsi="Times New Roman"/>
          <w:sz w:val="24"/>
          <w:szCs w:val="24"/>
        </w:rPr>
        <w:t>5</w:t>
      </w:r>
      <w:r w:rsidRPr="00726557">
        <w:rPr>
          <w:rFonts w:ascii="Times New Roman" w:hAnsi="Times New Roman"/>
          <w:sz w:val="24"/>
          <w:szCs w:val="24"/>
        </w:rPr>
        <w:t xml:space="preserve"> процентов начальной (максимальной) цены договора;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2) снижение текущего минимального предложения о цене договора осуществляется на величину в пределах «шага аукциона»;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w:t>
      </w:r>
      <w:r w:rsidR="00475C3C" w:rsidRPr="00726557">
        <w:rPr>
          <w:rFonts w:ascii="Times New Roman" w:hAnsi="Times New Roman"/>
          <w:sz w:val="24"/>
          <w:szCs w:val="24"/>
        </w:rPr>
        <w:t>,</w:t>
      </w:r>
      <w:r w:rsidRPr="00726557">
        <w:rPr>
          <w:rFonts w:ascii="Times New Roman" w:hAnsi="Times New Roman"/>
          <w:sz w:val="24"/>
          <w:szCs w:val="24"/>
        </w:rPr>
        <w:t xml:space="preserve"> чем оно, а также предложение о цене договора, равное нулю;</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8.2.9.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1) предложение участника запроса котировок в электронной форме о цене договора;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2) предусмотренное одним из следующих пунктов согласие участника запроса котировок в электронной форме: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6A7DE4" w:rsidRPr="00726557" w:rsidRDefault="006A7DE4" w:rsidP="00001705">
      <w:pPr>
        <w:spacing w:after="120" w:line="240" w:lineRule="auto"/>
        <w:ind w:firstLine="851"/>
        <w:jc w:val="both"/>
        <w:rPr>
          <w:rFonts w:ascii="Times New Roman" w:hAnsi="Times New Roman"/>
          <w:sz w:val="24"/>
          <w:szCs w:val="24"/>
        </w:rPr>
      </w:pPr>
      <w:proofErr w:type="gramStart"/>
      <w:r w:rsidRPr="00726557">
        <w:rPr>
          <w:rFonts w:ascii="Times New Roman" w:hAnsi="Times New Roman"/>
          <w:sz w:val="24"/>
          <w:szCs w:val="24"/>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roofErr w:type="gramEnd"/>
    </w:p>
    <w:p w:rsidR="006A7DE4" w:rsidRPr="00726557" w:rsidRDefault="006A7DE4" w:rsidP="00001705">
      <w:pPr>
        <w:spacing w:after="120" w:line="240" w:lineRule="auto"/>
        <w:ind w:firstLine="851"/>
        <w:jc w:val="both"/>
        <w:rPr>
          <w:rFonts w:ascii="Times New Roman" w:hAnsi="Times New Roman"/>
          <w:sz w:val="24"/>
          <w:szCs w:val="24"/>
        </w:rPr>
      </w:pPr>
      <w:proofErr w:type="gramStart"/>
      <w:r w:rsidRPr="00726557">
        <w:rPr>
          <w:rFonts w:ascii="Times New Roman" w:hAnsi="Times New Roman"/>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 xml:space="preserve">8.2.10. Запрос предложений в электронной форме, участниками которого могут являться только субъекты малого и среднего предпринимательства, может включать в себя этап </w:t>
      </w:r>
      <w:proofErr w:type="gramStart"/>
      <w:r w:rsidRPr="00726557">
        <w:rPr>
          <w:rFonts w:ascii="Times New Roman" w:hAnsi="Times New Roman"/>
          <w:sz w:val="24"/>
          <w:szCs w:val="24"/>
        </w:rPr>
        <w:t>проведения квалификационного отбора участников запроса предложений</w:t>
      </w:r>
      <w:proofErr w:type="gramEnd"/>
      <w:r w:rsidRPr="00726557">
        <w:rPr>
          <w:rFonts w:ascii="Times New Roman" w:hAnsi="Times New Roman"/>
          <w:sz w:val="24"/>
          <w:szCs w:val="24"/>
        </w:rPr>
        <w:t xml:space="preserve"> в электронной форме. При этом должны соблюдаться следующие правила: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1) в извещении о проведении запроса предложений в электронной форме должны быть установлены сроки проведения такого этапа;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lastRenderedPageBreak/>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 xml:space="preserve">8.2.11.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roofErr w:type="gramStart"/>
      <w:r w:rsidRPr="00726557">
        <w:rPr>
          <w:rFonts w:ascii="Times New Roman" w:hAnsi="Times New Roman"/>
          <w:sz w:val="24"/>
          <w:szCs w:val="24"/>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proofErr w:type="gramEnd"/>
      <w:r w:rsidRPr="00726557">
        <w:rPr>
          <w:rFonts w:ascii="Times New Roman" w:hAnsi="Times New Roman"/>
          <w:sz w:val="24"/>
          <w:szCs w:val="24"/>
        </w:rPr>
        <w:t xml:space="preserve"> </w:t>
      </w:r>
      <w:proofErr w:type="gramStart"/>
      <w:r w:rsidRPr="00726557">
        <w:rPr>
          <w:rFonts w:ascii="Times New Roman" w:hAnsi="Times New Roman"/>
          <w:sz w:val="24"/>
          <w:szCs w:val="24"/>
        </w:rPr>
        <w:t>свойствах</w:t>
      </w:r>
      <w:proofErr w:type="gramEnd"/>
      <w:r w:rsidRPr="00726557">
        <w:rPr>
          <w:rFonts w:ascii="Times New Roman" w:hAnsi="Times New Roman"/>
          <w:sz w:val="24"/>
          <w:szCs w:val="24"/>
        </w:rPr>
        <w:t>) товара, качестве работы, услуги и об иных условиях исполнения договора.</w:t>
      </w:r>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 xml:space="preserve">8.2.12. </w:t>
      </w:r>
      <w:proofErr w:type="gramStart"/>
      <w:r w:rsidRPr="00726557">
        <w:rPr>
          <w:rFonts w:ascii="Times New Roman" w:hAnsi="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roofErr w:type="gramEnd"/>
    </w:p>
    <w:p w:rsidR="006A7DE4" w:rsidRPr="00726557" w:rsidRDefault="006A7DE4" w:rsidP="00001705">
      <w:pPr>
        <w:spacing w:after="120" w:line="240" w:lineRule="auto"/>
        <w:ind w:firstLine="851"/>
        <w:jc w:val="both"/>
        <w:rPr>
          <w:rFonts w:ascii="Times New Roman" w:hAnsi="Times New Roman"/>
          <w:sz w:val="24"/>
          <w:szCs w:val="24"/>
        </w:rPr>
      </w:pPr>
      <w:r w:rsidRPr="00726557">
        <w:rPr>
          <w:rFonts w:ascii="Times New Roman" w:hAnsi="Times New Roman"/>
          <w:sz w:val="24"/>
          <w:szCs w:val="24"/>
        </w:rPr>
        <w:t>8.2.13. По итогам закупки, участниками которой являются только СМСП, Заказчик составляет итоговый протокол в соответствии с требовани</w:t>
      </w:r>
      <w:r w:rsidR="00475C3C" w:rsidRPr="00726557">
        <w:rPr>
          <w:rFonts w:ascii="Times New Roman" w:hAnsi="Times New Roman"/>
          <w:sz w:val="24"/>
          <w:szCs w:val="24"/>
        </w:rPr>
        <w:t xml:space="preserve">ями пункта </w:t>
      </w:r>
      <w:r w:rsidRPr="00726557">
        <w:rPr>
          <w:rFonts w:ascii="Times New Roman" w:hAnsi="Times New Roman"/>
          <w:sz w:val="24"/>
          <w:szCs w:val="24"/>
        </w:rPr>
        <w:t>1.7.4 Положения и размещает его на электронной площадке и в ЕИС.</w:t>
      </w:r>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48" w:name="_Toc525220466"/>
      <w:r w:rsidRPr="00B53810">
        <w:t>8.3. Особенности проведения закупок с требованием о привлечении субподрядчиков (соисполнителей) из числа СМСП</w:t>
      </w:r>
      <w:bookmarkEnd w:id="48"/>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8.3.1. При осуществлении закупки в соответствии с п</w:t>
      </w:r>
      <w:r w:rsidR="00475C3C" w:rsidRPr="00B53810">
        <w:rPr>
          <w:rFonts w:ascii="Times New Roman" w:hAnsi="Times New Roman"/>
          <w:sz w:val="24"/>
          <w:szCs w:val="24"/>
        </w:rPr>
        <w:t>од</w:t>
      </w:r>
      <w:r w:rsidRPr="00B53810">
        <w:rPr>
          <w:rFonts w:ascii="Times New Roman" w:hAnsi="Times New Roman"/>
          <w:sz w:val="24"/>
          <w:szCs w:val="24"/>
        </w:rPr>
        <w:t>п</w:t>
      </w:r>
      <w:r w:rsidR="00475C3C" w:rsidRPr="00B53810">
        <w:rPr>
          <w:rFonts w:ascii="Times New Roman" w:hAnsi="Times New Roman"/>
          <w:sz w:val="24"/>
          <w:szCs w:val="24"/>
        </w:rPr>
        <w:t>унктом</w:t>
      </w:r>
      <w:r w:rsidRPr="00B53810">
        <w:rPr>
          <w:rFonts w:ascii="Times New Roman" w:hAnsi="Times New Roman"/>
          <w:sz w:val="24"/>
          <w:szCs w:val="24"/>
        </w:rPr>
        <w:t xml:space="preserve"> 3 п</w:t>
      </w:r>
      <w:r w:rsidR="00475C3C" w:rsidRPr="00B53810">
        <w:rPr>
          <w:rFonts w:ascii="Times New Roman" w:hAnsi="Times New Roman"/>
          <w:sz w:val="24"/>
          <w:szCs w:val="24"/>
        </w:rPr>
        <w:t>ункта</w:t>
      </w:r>
      <w:r w:rsidRPr="00B53810">
        <w:rPr>
          <w:rFonts w:ascii="Times New Roman" w:hAnsi="Times New Roman"/>
          <w:sz w:val="24"/>
          <w:szCs w:val="24"/>
        </w:rPr>
        <w:t xml:space="preserve"> 8.1.2 настоящего Положения Заказчик устанавливает:</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в извещении, документации и проекте договора</w:t>
      </w:r>
      <w:r w:rsidR="00A213A3" w:rsidRPr="00B53810">
        <w:rPr>
          <w:rFonts w:ascii="Times New Roman" w:hAnsi="Times New Roman"/>
          <w:sz w:val="24"/>
          <w:szCs w:val="24"/>
        </w:rPr>
        <w:t xml:space="preserve"> – </w:t>
      </w:r>
      <w:r w:rsidRPr="00B53810">
        <w:rPr>
          <w:rFonts w:ascii="Times New Roman" w:hAnsi="Times New Roman"/>
          <w:sz w:val="24"/>
          <w:szCs w:val="24"/>
        </w:rPr>
        <w:t>требование к участникам закупки о привлечении к исполнению договора субподрядчиков (соисполнителей) из числа СМСП;</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документации о закупке (извещении о проведении запроса котировок)</w:t>
      </w:r>
      <w:r w:rsidR="00A213A3" w:rsidRPr="00B53810">
        <w:rPr>
          <w:rFonts w:ascii="Times New Roman" w:hAnsi="Times New Roman"/>
          <w:sz w:val="24"/>
          <w:szCs w:val="24"/>
        </w:rPr>
        <w:t xml:space="preserve"> – </w:t>
      </w:r>
      <w:r w:rsidRPr="00B53810">
        <w:rPr>
          <w:rFonts w:ascii="Times New Roman" w:hAnsi="Times New Roman"/>
          <w:sz w:val="24"/>
          <w:szCs w:val="24"/>
        </w:rPr>
        <w:t>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w:t>
      </w:r>
      <w:r w:rsidR="00475C3C" w:rsidRPr="00B53810">
        <w:rPr>
          <w:rFonts w:ascii="Times New Roman" w:hAnsi="Times New Roman"/>
          <w:sz w:val="24"/>
          <w:szCs w:val="24"/>
        </w:rPr>
        <w:t>унктом</w:t>
      </w:r>
      <w:r w:rsidRPr="00B53810">
        <w:rPr>
          <w:rFonts w:ascii="Times New Roman" w:hAnsi="Times New Roman"/>
          <w:sz w:val="24"/>
          <w:szCs w:val="24"/>
        </w:rPr>
        <w:t xml:space="preserve"> 30 Положения об особенностях участия СМСП в закупке.</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8.3.2. Заявка на участие в закупке должна содержать:</w:t>
      </w:r>
    </w:p>
    <w:p w:rsidR="006A7DE4" w:rsidRPr="00B53810" w:rsidRDefault="00475C3C"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6A7DE4" w:rsidRPr="00B53810" w:rsidRDefault="00475C3C"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сведения из реестра СМСП, содержащие информацию о каждом субподрядчике (соисполнителе) из числа СМСП, привлекаемом к исполнению договора.</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w:t>
      </w:r>
      <w:r w:rsidR="00475C3C" w:rsidRPr="00B53810">
        <w:rPr>
          <w:rFonts w:ascii="Times New Roman" w:hAnsi="Times New Roman"/>
          <w:sz w:val="24"/>
          <w:szCs w:val="24"/>
        </w:rPr>
        <w:t>асти</w:t>
      </w:r>
      <w:r w:rsidRPr="00B53810">
        <w:rPr>
          <w:rFonts w:ascii="Times New Roman" w:hAnsi="Times New Roman"/>
          <w:sz w:val="24"/>
          <w:szCs w:val="24"/>
        </w:rPr>
        <w:t xml:space="preserve"> 3 ст</w:t>
      </w:r>
      <w:r w:rsidR="00475C3C" w:rsidRPr="00B53810">
        <w:rPr>
          <w:rFonts w:ascii="Times New Roman" w:hAnsi="Times New Roman"/>
          <w:sz w:val="24"/>
          <w:szCs w:val="24"/>
        </w:rPr>
        <w:t>атьи</w:t>
      </w:r>
      <w:r w:rsidRPr="00B53810">
        <w:rPr>
          <w:rFonts w:ascii="Times New Roman" w:hAnsi="Times New Roman"/>
          <w:sz w:val="24"/>
          <w:szCs w:val="24"/>
        </w:rPr>
        <w:t xml:space="preserve"> 4 Закона № 209-ФЗ, в заявку необходимо включить декларации о соответствии таких субподрядчиков (соисполнителей) критериям отнесения к СМСП, </w:t>
      </w:r>
      <w:r w:rsidRPr="00B53810">
        <w:rPr>
          <w:rFonts w:ascii="Times New Roman" w:hAnsi="Times New Roman"/>
          <w:sz w:val="24"/>
          <w:szCs w:val="24"/>
        </w:rPr>
        <w:lastRenderedPageBreak/>
        <w:t>установленным в ст</w:t>
      </w:r>
      <w:r w:rsidR="00475C3C" w:rsidRPr="00B53810">
        <w:rPr>
          <w:rFonts w:ascii="Times New Roman" w:hAnsi="Times New Roman"/>
          <w:sz w:val="24"/>
          <w:szCs w:val="24"/>
        </w:rPr>
        <w:t>атье</w:t>
      </w:r>
      <w:r w:rsidRPr="00B53810">
        <w:rPr>
          <w:rFonts w:ascii="Times New Roman" w:hAnsi="Times New Roman"/>
          <w:sz w:val="24"/>
          <w:szCs w:val="24"/>
        </w:rPr>
        <w:t xml:space="preserve"> 4 Закона № 209-ФЗ. Декларация составляется по форме, предусмотренной в документации о закупке.</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w:t>
      </w:r>
      <w:r w:rsidR="00475C3C" w:rsidRPr="00B53810">
        <w:rPr>
          <w:rFonts w:ascii="Times New Roman" w:hAnsi="Times New Roman"/>
          <w:sz w:val="24"/>
          <w:szCs w:val="24"/>
        </w:rPr>
        <w:t xml:space="preserve"> СМСП, которые установлены в статье</w:t>
      </w:r>
      <w:r w:rsidRPr="00B53810">
        <w:rPr>
          <w:rFonts w:ascii="Times New Roman" w:hAnsi="Times New Roman"/>
          <w:sz w:val="24"/>
          <w:szCs w:val="24"/>
        </w:rPr>
        <w:t xml:space="preserve"> 4 Закона № 209-ФЗ.</w:t>
      </w:r>
    </w:p>
    <w:p w:rsidR="009D7477" w:rsidRPr="00B53810" w:rsidRDefault="009D7477" w:rsidP="00310FF8">
      <w:pPr>
        <w:spacing w:after="120"/>
        <w:rPr>
          <w:rFonts w:ascii="Times New Roman" w:hAnsi="Times New Roman"/>
          <w:sz w:val="24"/>
          <w:szCs w:val="24"/>
        </w:rPr>
      </w:pPr>
    </w:p>
    <w:p w:rsidR="006A7DE4" w:rsidRPr="00B53810" w:rsidRDefault="006A7DE4" w:rsidP="00726557">
      <w:pPr>
        <w:pStyle w:val="af0"/>
      </w:pPr>
      <w:bookmarkStart w:id="49" w:name="_Toc525220467"/>
      <w:r w:rsidRPr="00B53810">
        <w:t>8.4. Особенности заключения и исполнения договора при закупках у СМСП</w:t>
      </w:r>
      <w:bookmarkEnd w:id="49"/>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8.4.1. </w:t>
      </w:r>
      <w:proofErr w:type="gramStart"/>
      <w:r w:rsidRPr="00B53810">
        <w:rPr>
          <w:rFonts w:ascii="Times New Roman" w:hAnsi="Times New Roman"/>
          <w:sz w:val="24"/>
          <w:szCs w:val="24"/>
        </w:rPr>
        <w:t>При осуществл</w:t>
      </w:r>
      <w:r w:rsidR="00475C3C" w:rsidRPr="00B53810">
        <w:rPr>
          <w:rFonts w:ascii="Times New Roman" w:hAnsi="Times New Roman"/>
          <w:sz w:val="24"/>
          <w:szCs w:val="24"/>
        </w:rPr>
        <w:t>ении закупки в соответствии с пунктом</w:t>
      </w:r>
      <w:r w:rsidRPr="00B53810">
        <w:rPr>
          <w:rFonts w:ascii="Times New Roman" w:hAnsi="Times New Roman"/>
          <w:sz w:val="24"/>
          <w:szCs w:val="24"/>
        </w:rPr>
        <w:t xml:space="preserve">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w:t>
      </w:r>
      <w:r w:rsidR="00475C3C" w:rsidRPr="00B53810">
        <w:rPr>
          <w:rFonts w:ascii="Times New Roman" w:hAnsi="Times New Roman"/>
          <w:sz w:val="24"/>
          <w:szCs w:val="24"/>
        </w:rPr>
        <w:t>кументации о закупке согласно пункту</w:t>
      </w:r>
      <w:r w:rsidRPr="00B53810">
        <w:rPr>
          <w:rFonts w:ascii="Times New Roman" w:hAnsi="Times New Roman"/>
          <w:sz w:val="24"/>
          <w:szCs w:val="24"/>
        </w:rPr>
        <w:t xml:space="preserve"> 1.8.16 настоящего Положения.</w:t>
      </w:r>
      <w:proofErr w:type="gramEnd"/>
    </w:p>
    <w:p w:rsidR="006A7DE4" w:rsidRPr="00B53810" w:rsidRDefault="006A7DE4" w:rsidP="00001705">
      <w:pPr>
        <w:spacing w:after="120" w:line="240" w:lineRule="auto"/>
        <w:ind w:firstLine="851"/>
        <w:jc w:val="both"/>
        <w:rPr>
          <w:rFonts w:ascii="Times New Roman" w:hAnsi="Times New Roman"/>
          <w:sz w:val="24"/>
          <w:szCs w:val="24"/>
        </w:rPr>
      </w:pPr>
      <w:r w:rsidRPr="0066620B">
        <w:rPr>
          <w:rFonts w:ascii="Times New Roman" w:hAnsi="Times New Roman"/>
          <w:sz w:val="24"/>
          <w:szCs w:val="24"/>
          <w:highlight w:val="yellow"/>
        </w:rPr>
        <w:t>Размер обеспечения исполнения</w:t>
      </w:r>
      <w:r w:rsidRPr="00B53810">
        <w:rPr>
          <w:rFonts w:ascii="Times New Roman" w:hAnsi="Times New Roman"/>
          <w:sz w:val="24"/>
          <w:szCs w:val="24"/>
        </w:rPr>
        <w:t xml:space="preserve">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8.4.2. При осуществлении закупки в соответствии с п</w:t>
      </w:r>
      <w:r w:rsidR="00475C3C" w:rsidRPr="00B53810">
        <w:rPr>
          <w:rFonts w:ascii="Times New Roman" w:hAnsi="Times New Roman"/>
          <w:sz w:val="24"/>
          <w:szCs w:val="24"/>
        </w:rPr>
        <w:t>унктом</w:t>
      </w:r>
      <w:r w:rsidRPr="00B53810">
        <w:rPr>
          <w:rFonts w:ascii="Times New Roman" w:hAnsi="Times New Roman"/>
          <w:sz w:val="24"/>
          <w:szCs w:val="24"/>
        </w:rPr>
        <w:t xml:space="preserve"> 8.3 настоящего Положения в договор включаются следующие условия:</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w:t>
      </w:r>
      <w:r w:rsidR="00475C3C" w:rsidRPr="00B53810">
        <w:rPr>
          <w:rFonts w:ascii="Times New Roman" w:hAnsi="Times New Roman"/>
          <w:sz w:val="24"/>
          <w:szCs w:val="24"/>
        </w:rPr>
        <w:t>З</w:t>
      </w:r>
      <w:r w:rsidRPr="00B53810">
        <w:rPr>
          <w:rFonts w:ascii="Times New Roman" w:hAnsi="Times New Roman"/>
          <w:sz w:val="24"/>
          <w:szCs w:val="24"/>
        </w:rPr>
        <w:t>аказчиком документа о приемке товара (выполненной работы, оказанной услуги) по договору (отдельному этапу договора);</w:t>
      </w:r>
    </w:p>
    <w:p w:rsidR="006A7DE4" w:rsidRPr="00B53810" w:rsidRDefault="006A7DE4" w:rsidP="00001705">
      <w:pPr>
        <w:spacing w:after="120" w:line="240" w:lineRule="auto"/>
        <w:ind w:firstLine="851"/>
        <w:jc w:val="both"/>
        <w:rPr>
          <w:rFonts w:ascii="Times New Roman" w:hAnsi="Times New Roman"/>
          <w:sz w:val="24"/>
          <w:szCs w:val="24"/>
        </w:rPr>
      </w:pPr>
      <w:proofErr w:type="gramStart"/>
      <w:r w:rsidRPr="00B53810">
        <w:rPr>
          <w:rFonts w:ascii="Times New Roman" w:hAnsi="Times New Roman"/>
          <w:sz w:val="24"/>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6A7DE4" w:rsidRPr="00B53810" w:rsidRDefault="006A7DE4" w:rsidP="00310FF8">
      <w:pPr>
        <w:spacing w:after="120"/>
        <w:rPr>
          <w:rFonts w:ascii="Times New Roman" w:hAnsi="Times New Roman"/>
          <w:sz w:val="24"/>
          <w:szCs w:val="24"/>
        </w:rPr>
      </w:pPr>
    </w:p>
    <w:p w:rsidR="006A7DE4" w:rsidRPr="00B53810" w:rsidRDefault="006A7DE4" w:rsidP="00726557">
      <w:pPr>
        <w:pStyle w:val="af0"/>
      </w:pPr>
      <w:bookmarkStart w:id="50" w:name="_Toc525220468"/>
      <w:r w:rsidRPr="00B53810">
        <w:t>9. Закрытые закупки</w:t>
      </w:r>
      <w:bookmarkEnd w:id="50"/>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9.1. Закрытая конкурентная закупка (закрытая закупка) проводится в следующих случаях:</w:t>
      </w:r>
    </w:p>
    <w:p w:rsidR="006A7DE4" w:rsidRPr="00B53810" w:rsidRDefault="00475C3C"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сведения о такой закупке составляют государственную тайну;</w:t>
      </w:r>
    </w:p>
    <w:p w:rsidR="006A7DE4" w:rsidRPr="00B53810" w:rsidRDefault="00475C3C"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в отношении закупки в соответствии с п</w:t>
      </w:r>
      <w:r w:rsidRPr="00B53810">
        <w:rPr>
          <w:rFonts w:ascii="Times New Roman" w:hAnsi="Times New Roman"/>
          <w:sz w:val="24"/>
          <w:szCs w:val="24"/>
        </w:rPr>
        <w:t>унктами</w:t>
      </w:r>
      <w:r w:rsidR="006A7DE4" w:rsidRPr="00B53810">
        <w:rPr>
          <w:rFonts w:ascii="Times New Roman" w:hAnsi="Times New Roman"/>
          <w:sz w:val="24"/>
          <w:szCs w:val="24"/>
        </w:rPr>
        <w:t xml:space="preserve"> 2, 3 ч</w:t>
      </w:r>
      <w:r w:rsidRPr="00B53810">
        <w:rPr>
          <w:rFonts w:ascii="Times New Roman" w:hAnsi="Times New Roman"/>
          <w:sz w:val="24"/>
          <w:szCs w:val="24"/>
        </w:rPr>
        <w:t>асти</w:t>
      </w:r>
      <w:r w:rsidR="006A7DE4" w:rsidRPr="00B53810">
        <w:rPr>
          <w:rFonts w:ascii="Times New Roman" w:hAnsi="Times New Roman"/>
          <w:sz w:val="24"/>
          <w:szCs w:val="24"/>
        </w:rPr>
        <w:t xml:space="preserve"> 8 ст</w:t>
      </w:r>
      <w:r w:rsidRPr="00B53810">
        <w:rPr>
          <w:rFonts w:ascii="Times New Roman" w:hAnsi="Times New Roman"/>
          <w:sz w:val="24"/>
          <w:szCs w:val="24"/>
        </w:rPr>
        <w:t>атьи</w:t>
      </w:r>
      <w:r w:rsidR="006A7DE4" w:rsidRPr="00B53810">
        <w:rPr>
          <w:rFonts w:ascii="Times New Roman" w:hAnsi="Times New Roman"/>
          <w:sz w:val="24"/>
          <w:szCs w:val="24"/>
        </w:rPr>
        <w:t xml:space="preserve"> 3.1 Закона № 223-ФЗ принято решение координационным органом Правительства РФ;</w:t>
      </w:r>
    </w:p>
    <w:p w:rsidR="006A7DE4" w:rsidRPr="00B53810" w:rsidRDefault="00475C3C"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в отношении закупки в соответствии с ч</w:t>
      </w:r>
      <w:r w:rsidRPr="00B53810">
        <w:rPr>
          <w:rFonts w:ascii="Times New Roman" w:hAnsi="Times New Roman"/>
          <w:sz w:val="24"/>
          <w:szCs w:val="24"/>
        </w:rPr>
        <w:t>астью</w:t>
      </w:r>
      <w:r w:rsidR="006A7DE4" w:rsidRPr="00B53810">
        <w:rPr>
          <w:rFonts w:ascii="Times New Roman" w:hAnsi="Times New Roman"/>
          <w:sz w:val="24"/>
          <w:szCs w:val="24"/>
        </w:rPr>
        <w:t xml:space="preserve"> 16 ст</w:t>
      </w:r>
      <w:r w:rsidRPr="00B53810">
        <w:rPr>
          <w:rFonts w:ascii="Times New Roman" w:hAnsi="Times New Roman"/>
          <w:sz w:val="24"/>
          <w:szCs w:val="24"/>
        </w:rPr>
        <w:t>атьи</w:t>
      </w:r>
      <w:r w:rsidR="006A7DE4" w:rsidRPr="00B53810">
        <w:rPr>
          <w:rFonts w:ascii="Times New Roman" w:hAnsi="Times New Roman"/>
          <w:sz w:val="24"/>
          <w:szCs w:val="24"/>
        </w:rPr>
        <w:t xml:space="preserve"> 4 Закона № 223-ФЗ принято решение Правительства РФ.</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9.2. Закрытая конкурентная закупка осуществляется следующими способами:</w:t>
      </w:r>
    </w:p>
    <w:p w:rsidR="006A7DE4" w:rsidRPr="00B53810" w:rsidRDefault="00475C3C"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закрытый конкурс;</w:t>
      </w:r>
    </w:p>
    <w:p w:rsidR="006A7DE4" w:rsidRPr="00B53810" w:rsidRDefault="00475C3C"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закрытый аукцион;</w:t>
      </w:r>
    </w:p>
    <w:p w:rsidR="006A7DE4" w:rsidRPr="00B53810" w:rsidRDefault="00475C3C"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закрытый запрос котировок;</w:t>
      </w:r>
    </w:p>
    <w:p w:rsidR="006A7DE4" w:rsidRPr="00B53810" w:rsidRDefault="00475C3C"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w:t>
      </w:r>
      <w:r w:rsidR="006A7DE4" w:rsidRPr="00B53810">
        <w:rPr>
          <w:rFonts w:ascii="Times New Roman" w:hAnsi="Times New Roman"/>
          <w:sz w:val="24"/>
          <w:szCs w:val="24"/>
        </w:rPr>
        <w:t xml:space="preserve"> закрытый запрос предложений.</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Закрытая конкурентная закупка может осуществляться указанными способами и в электронной форме, если Правительством РФ</w:t>
      </w:r>
      <w:r w:rsidR="00475C3C" w:rsidRPr="00B53810">
        <w:rPr>
          <w:rFonts w:ascii="Times New Roman" w:hAnsi="Times New Roman"/>
          <w:sz w:val="24"/>
          <w:szCs w:val="24"/>
        </w:rPr>
        <w:t xml:space="preserve"> </w:t>
      </w:r>
      <w:r w:rsidRPr="00B53810">
        <w:rPr>
          <w:rFonts w:ascii="Times New Roman" w:hAnsi="Times New Roman"/>
          <w:sz w:val="24"/>
          <w:szCs w:val="24"/>
        </w:rPr>
        <w:t>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9.3. Порядок проведения закрытой конкурентной закупки регулируется положениями ст</w:t>
      </w:r>
      <w:r w:rsidR="00475C3C" w:rsidRPr="00B53810">
        <w:rPr>
          <w:rFonts w:ascii="Times New Roman" w:hAnsi="Times New Roman"/>
          <w:sz w:val="24"/>
          <w:szCs w:val="24"/>
        </w:rPr>
        <w:t>атей</w:t>
      </w:r>
      <w:r w:rsidRPr="00B53810">
        <w:rPr>
          <w:rFonts w:ascii="Times New Roman" w:hAnsi="Times New Roman"/>
          <w:sz w:val="24"/>
          <w:szCs w:val="24"/>
        </w:rPr>
        <w:t xml:space="preserve"> 3.2, 3.5 Закона № 223-ФЗ и настоящим Положением.</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9.4. Информация о закрытой конкурентной закупке не размещается в ЕИС.</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w:t>
      </w:r>
      <w:r w:rsidR="00475C3C" w:rsidRPr="00B53810">
        <w:rPr>
          <w:rFonts w:ascii="Times New Roman" w:hAnsi="Times New Roman"/>
          <w:sz w:val="24"/>
          <w:szCs w:val="24"/>
        </w:rPr>
        <w:t>унктах</w:t>
      </w:r>
      <w:r w:rsidRPr="00B53810">
        <w:rPr>
          <w:rFonts w:ascii="Times New Roman" w:hAnsi="Times New Roman"/>
          <w:sz w:val="24"/>
          <w:szCs w:val="24"/>
        </w:rPr>
        <w:t xml:space="preserve"> 2.1.3, 3.1.3, 4.1.5, 5.1.5 настоящего Положения.</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223-ФЗ, и в порядке, определенном в документации о закрытой конкурентной закупке.</w:t>
      </w:r>
    </w:p>
    <w:p w:rsidR="006A7DE4"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5E4929" w:rsidRPr="00B53810" w:rsidRDefault="005E4929" w:rsidP="00001705">
      <w:pPr>
        <w:spacing w:after="120" w:line="240" w:lineRule="auto"/>
        <w:ind w:firstLine="851"/>
        <w:jc w:val="both"/>
        <w:rPr>
          <w:rFonts w:ascii="Times New Roman" w:hAnsi="Times New Roman"/>
          <w:sz w:val="24"/>
          <w:szCs w:val="24"/>
        </w:rPr>
      </w:pPr>
    </w:p>
    <w:p w:rsidR="006A7DE4" w:rsidRPr="00B53810" w:rsidRDefault="006A7DE4" w:rsidP="00726557">
      <w:pPr>
        <w:pStyle w:val="af0"/>
      </w:pPr>
      <w:bookmarkStart w:id="51" w:name="_Toc525220469"/>
      <w:r w:rsidRPr="00B53810">
        <w:t>10. Заключительные положения</w:t>
      </w:r>
      <w:bookmarkEnd w:id="51"/>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B53810">
        <w:rPr>
          <w:rFonts w:ascii="Times New Roman" w:hAnsi="Times New Roman"/>
          <w:sz w:val="24"/>
          <w:szCs w:val="24"/>
        </w:rPr>
        <w:t>с даты окончания</w:t>
      </w:r>
      <w:proofErr w:type="gramEnd"/>
      <w:r w:rsidRPr="00B53810">
        <w:rPr>
          <w:rFonts w:ascii="Times New Roman" w:hAnsi="Times New Roman"/>
          <w:sz w:val="24"/>
          <w:szCs w:val="24"/>
        </w:rPr>
        <w:t xml:space="preserve"> процедуры закупки.</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10.2. </w:t>
      </w:r>
      <w:proofErr w:type="gramStart"/>
      <w:r w:rsidRPr="00B53810">
        <w:rPr>
          <w:rFonts w:ascii="Times New Roman" w:hAnsi="Times New Roman"/>
          <w:sz w:val="24"/>
          <w:szCs w:val="24"/>
        </w:rPr>
        <w:t>Контроль за</w:t>
      </w:r>
      <w:proofErr w:type="gramEnd"/>
      <w:r w:rsidRPr="00B53810">
        <w:rPr>
          <w:rFonts w:ascii="Times New Roman" w:hAnsi="Times New Roman"/>
          <w:sz w:val="24"/>
          <w:szCs w:val="24"/>
        </w:rPr>
        <w:t xml:space="preserve"> соблюдением процедур закупки осуществляется в порядке, установленном законодательством РФ.</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10.3. За нарушение требований настоящего Положения виновные лица несут ответственность в соответствии с законодательством РФ.</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475C3C" w:rsidRPr="00B53810">
        <w:rPr>
          <w:rFonts w:ascii="Times New Roman" w:hAnsi="Times New Roman"/>
          <w:sz w:val="24"/>
          <w:szCs w:val="24"/>
        </w:rPr>
        <w:t>п</w:t>
      </w:r>
      <w:r w:rsidRPr="00B53810">
        <w:rPr>
          <w:rFonts w:ascii="Times New Roman" w:hAnsi="Times New Roman"/>
          <w:sz w:val="24"/>
          <w:szCs w:val="24"/>
        </w:rPr>
        <w:t>остановлением Правительства от 22.11.2012 № 1211.</w:t>
      </w:r>
    </w:p>
    <w:p w:rsidR="006A7DE4" w:rsidRPr="00B53810" w:rsidRDefault="006A7DE4" w:rsidP="00001705">
      <w:pPr>
        <w:spacing w:after="120" w:line="240" w:lineRule="auto"/>
        <w:ind w:firstLine="851"/>
        <w:jc w:val="both"/>
        <w:rPr>
          <w:rFonts w:ascii="Times New Roman" w:hAnsi="Times New Roman"/>
          <w:sz w:val="24"/>
          <w:szCs w:val="24"/>
        </w:rPr>
      </w:pPr>
      <w:r w:rsidRPr="00B53810">
        <w:rPr>
          <w:rFonts w:ascii="Times New Roman" w:hAnsi="Times New Roman"/>
          <w:sz w:val="24"/>
          <w:szCs w:val="24"/>
        </w:rPr>
        <w:t xml:space="preserve">10.6. </w:t>
      </w:r>
      <w:r w:rsidRPr="00B53810">
        <w:rPr>
          <w:rFonts w:ascii="Times New Roman" w:hAnsi="Times New Roman"/>
          <w:sz w:val="24"/>
          <w:szCs w:val="24"/>
          <w:highlight w:val="yellow"/>
        </w:rPr>
        <w:t>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D01896" w:rsidRPr="00B53810" w:rsidRDefault="006A7DE4" w:rsidP="00500E13">
      <w:pPr>
        <w:spacing w:after="120" w:line="240" w:lineRule="auto"/>
        <w:ind w:firstLine="851"/>
        <w:jc w:val="both"/>
        <w:rPr>
          <w:rFonts w:ascii="Times New Roman" w:hAnsi="Times New Roman"/>
          <w:sz w:val="24"/>
          <w:szCs w:val="24"/>
        </w:rPr>
      </w:pPr>
      <w:r w:rsidRPr="00B53810">
        <w:rPr>
          <w:rFonts w:ascii="Times New Roman" w:hAnsi="Times New Roman"/>
          <w:sz w:val="24"/>
          <w:szCs w:val="24"/>
        </w:rPr>
        <w:lastRenderedPageBreak/>
        <w:t xml:space="preserve">10.7. </w:t>
      </w:r>
      <w:r w:rsidRPr="00B53810">
        <w:rPr>
          <w:rFonts w:ascii="Times New Roman" w:hAnsi="Times New Roman"/>
          <w:sz w:val="24"/>
          <w:szCs w:val="24"/>
          <w:highlight w:val="yellow"/>
        </w:rPr>
        <w:t xml:space="preserve">Заказчик при осуществлении закупок </w:t>
      </w:r>
      <w:proofErr w:type="gramStart"/>
      <w:r w:rsidRPr="00B53810">
        <w:rPr>
          <w:rFonts w:ascii="Times New Roman" w:hAnsi="Times New Roman"/>
          <w:sz w:val="24"/>
          <w:szCs w:val="24"/>
          <w:highlight w:val="yellow"/>
        </w:rPr>
        <w:t>руководствуе</w:t>
      </w:r>
      <w:r w:rsidR="006243B8">
        <w:rPr>
          <w:rFonts w:ascii="Times New Roman" w:hAnsi="Times New Roman"/>
          <w:sz w:val="24"/>
          <w:szCs w:val="24"/>
          <w:highlight w:val="yellow"/>
        </w:rPr>
        <w:t>тся данным Положением начиная</w:t>
      </w:r>
      <w:proofErr w:type="gramEnd"/>
      <w:r w:rsidR="006243B8">
        <w:rPr>
          <w:rFonts w:ascii="Times New Roman" w:hAnsi="Times New Roman"/>
          <w:sz w:val="24"/>
          <w:szCs w:val="24"/>
          <w:highlight w:val="yellow"/>
        </w:rPr>
        <w:t xml:space="preserve"> с момента</w:t>
      </w:r>
      <w:r w:rsidRPr="00B53810">
        <w:rPr>
          <w:rFonts w:ascii="Times New Roman" w:hAnsi="Times New Roman"/>
          <w:sz w:val="24"/>
          <w:szCs w:val="24"/>
          <w:highlight w:val="yellow"/>
        </w:rPr>
        <w:t xml:space="preserve"> размещения настоящего Положения в ЕИС.</w:t>
      </w:r>
    </w:p>
    <w:p w:rsidR="0080648C" w:rsidRPr="00B53810" w:rsidRDefault="0080648C" w:rsidP="00310FF8">
      <w:pPr>
        <w:spacing w:after="120"/>
        <w:rPr>
          <w:rFonts w:ascii="Times New Roman" w:hAnsi="Times New Roman"/>
          <w:sz w:val="24"/>
          <w:szCs w:val="24"/>
        </w:rPr>
      </w:pPr>
    </w:p>
    <w:sectPr w:rsidR="0080648C" w:rsidRPr="00B53810" w:rsidSect="0045207C">
      <w:footerReference w:type="default" r:id="rId8"/>
      <w:pgSz w:w="11906" w:h="16838"/>
      <w:pgMar w:top="720" w:right="720" w:bottom="720" w:left="720"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CE" w:rsidRDefault="003E63CE" w:rsidP="0003279D">
      <w:pPr>
        <w:spacing w:after="0" w:line="240" w:lineRule="auto"/>
      </w:pPr>
      <w:r>
        <w:separator/>
      </w:r>
    </w:p>
  </w:endnote>
  <w:endnote w:type="continuationSeparator" w:id="0">
    <w:p w:rsidR="003E63CE" w:rsidRDefault="003E63CE" w:rsidP="00032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8741"/>
      <w:docPartObj>
        <w:docPartGallery w:val="Page Numbers (Bottom of Page)"/>
        <w:docPartUnique/>
      </w:docPartObj>
    </w:sdtPr>
    <w:sdtContent>
      <w:p w:rsidR="00604EC6" w:rsidRDefault="00604EC6">
        <w:pPr>
          <w:pStyle w:val="ae"/>
          <w:jc w:val="right"/>
        </w:pPr>
        <w:r w:rsidRPr="0045207C">
          <w:rPr>
            <w:rFonts w:ascii="Times New Roman" w:hAnsi="Times New Roman"/>
          </w:rPr>
          <w:fldChar w:fldCharType="begin"/>
        </w:r>
        <w:r w:rsidRPr="0045207C">
          <w:rPr>
            <w:rFonts w:ascii="Times New Roman" w:hAnsi="Times New Roman"/>
          </w:rPr>
          <w:instrText xml:space="preserve"> PAGE   \* MERGEFORMAT </w:instrText>
        </w:r>
        <w:r w:rsidRPr="0045207C">
          <w:rPr>
            <w:rFonts w:ascii="Times New Roman" w:hAnsi="Times New Roman"/>
          </w:rPr>
          <w:fldChar w:fldCharType="separate"/>
        </w:r>
        <w:r w:rsidR="00F54E7F">
          <w:rPr>
            <w:rFonts w:ascii="Times New Roman" w:hAnsi="Times New Roman"/>
            <w:noProof/>
          </w:rPr>
          <w:t>2</w:t>
        </w:r>
        <w:r w:rsidRPr="0045207C">
          <w:rPr>
            <w:rFonts w:ascii="Times New Roman" w:hAnsi="Times New Roman"/>
          </w:rPr>
          <w:fldChar w:fldCharType="end"/>
        </w:r>
      </w:p>
    </w:sdtContent>
  </w:sdt>
  <w:p w:rsidR="00604EC6" w:rsidRDefault="00604EC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CE" w:rsidRDefault="003E63CE" w:rsidP="0003279D">
      <w:pPr>
        <w:spacing w:after="0" w:line="240" w:lineRule="auto"/>
      </w:pPr>
      <w:r>
        <w:separator/>
      </w:r>
    </w:p>
  </w:footnote>
  <w:footnote w:type="continuationSeparator" w:id="0">
    <w:p w:rsidR="003E63CE" w:rsidRDefault="003E63CE" w:rsidP="000327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ignoreMixedContent/>
  <w:footnotePr>
    <w:footnote w:id="-1"/>
    <w:footnote w:id="0"/>
  </w:footnotePr>
  <w:endnotePr>
    <w:endnote w:id="-1"/>
    <w:endnote w:id="0"/>
  </w:endnotePr>
  <w:compat/>
  <w:rsids>
    <w:rsidRoot w:val="00D01896"/>
    <w:rsid w:val="00001705"/>
    <w:rsid w:val="0003279D"/>
    <w:rsid w:val="00042763"/>
    <w:rsid w:val="00043E7C"/>
    <w:rsid w:val="0004709A"/>
    <w:rsid w:val="00065DD6"/>
    <w:rsid w:val="000932D4"/>
    <w:rsid w:val="000B2BEF"/>
    <w:rsid w:val="000D4B0B"/>
    <w:rsid w:val="000E37FC"/>
    <w:rsid w:val="000F1178"/>
    <w:rsid w:val="0013020D"/>
    <w:rsid w:val="00151309"/>
    <w:rsid w:val="00193F3B"/>
    <w:rsid w:val="00197AE5"/>
    <w:rsid w:val="001E7E4D"/>
    <w:rsid w:val="001F12A4"/>
    <w:rsid w:val="0021014C"/>
    <w:rsid w:val="00255E1D"/>
    <w:rsid w:val="00262389"/>
    <w:rsid w:val="00280775"/>
    <w:rsid w:val="002C1CBB"/>
    <w:rsid w:val="002D6890"/>
    <w:rsid w:val="002F1F6A"/>
    <w:rsid w:val="002F696A"/>
    <w:rsid w:val="00310FF8"/>
    <w:rsid w:val="00352F00"/>
    <w:rsid w:val="00376AE8"/>
    <w:rsid w:val="00386265"/>
    <w:rsid w:val="003C5651"/>
    <w:rsid w:val="003D0911"/>
    <w:rsid w:val="003E63CE"/>
    <w:rsid w:val="003F3ECA"/>
    <w:rsid w:val="004322DA"/>
    <w:rsid w:val="004350BE"/>
    <w:rsid w:val="0045207C"/>
    <w:rsid w:val="00457B2A"/>
    <w:rsid w:val="00475C3C"/>
    <w:rsid w:val="004A27CC"/>
    <w:rsid w:val="00500E13"/>
    <w:rsid w:val="005103C4"/>
    <w:rsid w:val="0054700B"/>
    <w:rsid w:val="00552BC9"/>
    <w:rsid w:val="00557A6C"/>
    <w:rsid w:val="00571C76"/>
    <w:rsid w:val="005B20B1"/>
    <w:rsid w:val="005C19B2"/>
    <w:rsid w:val="005C60E8"/>
    <w:rsid w:val="005E4929"/>
    <w:rsid w:val="00604EC6"/>
    <w:rsid w:val="006243B8"/>
    <w:rsid w:val="0066620B"/>
    <w:rsid w:val="006A1AC9"/>
    <w:rsid w:val="006A7DE4"/>
    <w:rsid w:val="006D31E0"/>
    <w:rsid w:val="006E30DA"/>
    <w:rsid w:val="0071716F"/>
    <w:rsid w:val="00726557"/>
    <w:rsid w:val="00773E05"/>
    <w:rsid w:val="0079004F"/>
    <w:rsid w:val="007B09EF"/>
    <w:rsid w:val="007E7521"/>
    <w:rsid w:val="0080648C"/>
    <w:rsid w:val="008177C1"/>
    <w:rsid w:val="00827A63"/>
    <w:rsid w:val="0086142F"/>
    <w:rsid w:val="00872EB9"/>
    <w:rsid w:val="008965EF"/>
    <w:rsid w:val="008B4B48"/>
    <w:rsid w:val="008E54FF"/>
    <w:rsid w:val="00905CE8"/>
    <w:rsid w:val="009064AA"/>
    <w:rsid w:val="009079AC"/>
    <w:rsid w:val="00917563"/>
    <w:rsid w:val="00917FFD"/>
    <w:rsid w:val="0093191B"/>
    <w:rsid w:val="00940CD6"/>
    <w:rsid w:val="009B5C36"/>
    <w:rsid w:val="009D7477"/>
    <w:rsid w:val="009D7F14"/>
    <w:rsid w:val="009E2E51"/>
    <w:rsid w:val="009F5A67"/>
    <w:rsid w:val="00A04DBA"/>
    <w:rsid w:val="00A213A3"/>
    <w:rsid w:val="00A26D26"/>
    <w:rsid w:val="00A37174"/>
    <w:rsid w:val="00AF04E0"/>
    <w:rsid w:val="00B067FD"/>
    <w:rsid w:val="00B145D4"/>
    <w:rsid w:val="00B20A7B"/>
    <w:rsid w:val="00B47698"/>
    <w:rsid w:val="00B53810"/>
    <w:rsid w:val="00BA54BF"/>
    <w:rsid w:val="00BA6007"/>
    <w:rsid w:val="00C27187"/>
    <w:rsid w:val="00C460C3"/>
    <w:rsid w:val="00CA53E2"/>
    <w:rsid w:val="00CF3C57"/>
    <w:rsid w:val="00D01896"/>
    <w:rsid w:val="00D1099D"/>
    <w:rsid w:val="00D13A02"/>
    <w:rsid w:val="00D13E2B"/>
    <w:rsid w:val="00D22AAF"/>
    <w:rsid w:val="00D312DC"/>
    <w:rsid w:val="00D61C71"/>
    <w:rsid w:val="00DA2B7D"/>
    <w:rsid w:val="00E22292"/>
    <w:rsid w:val="00E61F0F"/>
    <w:rsid w:val="00E863BE"/>
    <w:rsid w:val="00EB149A"/>
    <w:rsid w:val="00F02889"/>
    <w:rsid w:val="00F170DA"/>
    <w:rsid w:val="00F50105"/>
    <w:rsid w:val="00F54E7F"/>
    <w:rsid w:val="00F6075C"/>
    <w:rsid w:val="00F827D0"/>
    <w:rsid w:val="00FA3BE7"/>
    <w:rsid w:val="00FB1134"/>
    <w:rsid w:val="00FB6F74"/>
    <w:rsid w:val="00FF08B3"/>
    <w:rsid w:val="00FF4FC3"/>
  </w:rsids>
  <m:mathPr>
    <m:mathFont m:val="Cambria Math"/>
    <m:brkBin m:val="before"/>
    <m:brkBinSub m:val="--"/>
    <m:smallFrac m:val="off"/>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67"/>
    <w:pPr>
      <w:spacing w:after="200" w:line="276" w:lineRule="auto"/>
    </w:pPr>
    <w:rPr>
      <w:sz w:val="22"/>
      <w:szCs w:val="22"/>
      <w:lang w:eastAsia="en-US"/>
    </w:rPr>
  </w:style>
  <w:style w:type="paragraph" w:styleId="1">
    <w:name w:val="heading 1"/>
    <w:basedOn w:val="a"/>
    <w:next w:val="a"/>
    <w:link w:val="10"/>
    <w:uiPriority w:val="9"/>
    <w:qFormat/>
    <w:rsid w:val="000B2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7DE4"/>
    <w:pPr>
      <w:keepNext/>
      <w:spacing w:before="240" w:after="60"/>
      <w:outlineLvl w:val="2"/>
    </w:pPr>
    <w:rPr>
      <w:rFonts w:ascii="Cambria" w:eastAsia="Times New Roman" w:hAnsi="Cambria"/>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rsid w:val="00D01896"/>
    <w:pPr>
      <w:widowControl w:val="0"/>
      <w:autoSpaceDE w:val="0"/>
      <w:autoSpaceDN w:val="0"/>
    </w:pPr>
    <w:rPr>
      <w:rFonts w:eastAsia="Times New Roman" w:cs="Calibri"/>
      <w:sz w:val="22"/>
    </w:rPr>
  </w:style>
  <w:style w:type="paragraph" w:customStyle="1" w:styleId="Style4">
    <w:name w:val="Style4"/>
    <w:rsid w:val="00D01896"/>
    <w:pPr>
      <w:widowControl w:val="0"/>
      <w:autoSpaceDE w:val="0"/>
      <w:autoSpaceDN w:val="0"/>
    </w:pPr>
    <w:rPr>
      <w:rFonts w:ascii="Courier New" w:eastAsia="Times New Roman" w:hAnsi="Courier New" w:cs="Courier New"/>
    </w:rPr>
  </w:style>
  <w:style w:type="paragraph" w:customStyle="1" w:styleId="Style7">
    <w:name w:val="Style7"/>
    <w:rsid w:val="00D01896"/>
    <w:pPr>
      <w:widowControl w:val="0"/>
      <w:autoSpaceDE w:val="0"/>
      <w:autoSpaceDN w:val="0"/>
    </w:pPr>
    <w:rPr>
      <w:rFonts w:eastAsia="Times New Roman" w:cs="Calibri"/>
      <w:b/>
      <w:sz w:val="22"/>
    </w:rPr>
  </w:style>
  <w:style w:type="paragraph" w:customStyle="1" w:styleId="Style1">
    <w:name w:val="Style1"/>
    <w:rsid w:val="00D01896"/>
    <w:pPr>
      <w:widowControl w:val="0"/>
      <w:autoSpaceDE w:val="0"/>
      <w:autoSpaceDN w:val="0"/>
    </w:pPr>
    <w:rPr>
      <w:rFonts w:ascii="Courier New" w:eastAsia="Times New Roman" w:hAnsi="Courier New" w:cs="Courier New"/>
    </w:rPr>
  </w:style>
  <w:style w:type="paragraph" w:customStyle="1" w:styleId="Style2">
    <w:name w:val="Style2"/>
    <w:rsid w:val="00D01896"/>
    <w:pPr>
      <w:widowControl w:val="0"/>
      <w:autoSpaceDE w:val="0"/>
      <w:autoSpaceDN w:val="0"/>
    </w:pPr>
    <w:rPr>
      <w:rFonts w:ascii="Courier New" w:eastAsia="Times New Roman" w:hAnsi="Courier New" w:cs="Courier New"/>
    </w:rPr>
  </w:style>
  <w:style w:type="paragraph" w:customStyle="1" w:styleId="Style8">
    <w:name w:val="Style8"/>
    <w:rsid w:val="00D01896"/>
    <w:pPr>
      <w:widowControl w:val="0"/>
      <w:autoSpaceDE w:val="0"/>
      <w:autoSpaceDN w:val="0"/>
    </w:pPr>
    <w:rPr>
      <w:rFonts w:ascii="Tahoma" w:eastAsia="Times New Roman" w:hAnsi="Tahoma" w:cs="Tahoma"/>
    </w:rPr>
  </w:style>
  <w:style w:type="paragraph" w:customStyle="1" w:styleId="Style3">
    <w:name w:val="Style3"/>
    <w:rsid w:val="00D01896"/>
    <w:pPr>
      <w:widowControl w:val="0"/>
      <w:autoSpaceDE w:val="0"/>
      <w:autoSpaceDN w:val="0"/>
    </w:pPr>
    <w:rPr>
      <w:rFonts w:ascii="Tahoma" w:eastAsia="Times New Roman" w:hAnsi="Tahoma" w:cs="Tahoma"/>
      <w:sz w:val="26"/>
    </w:rPr>
  </w:style>
  <w:style w:type="paragraph" w:customStyle="1" w:styleId="Style6">
    <w:name w:val="Style6"/>
    <w:rsid w:val="00D01896"/>
    <w:pPr>
      <w:widowControl w:val="0"/>
      <w:autoSpaceDE w:val="0"/>
      <w:autoSpaceDN w:val="0"/>
    </w:pPr>
    <w:rPr>
      <w:rFonts w:ascii="Arial" w:eastAsia="Times New Roman" w:hAnsi="Arial" w:cs="Arial"/>
    </w:rPr>
  </w:style>
  <w:style w:type="character" w:styleId="a3">
    <w:name w:val="Hyperlink"/>
    <w:basedOn w:val="a0"/>
    <w:uiPriority w:val="99"/>
    <w:unhideWhenUsed/>
    <w:rsid w:val="00280775"/>
    <w:rPr>
      <w:color w:val="0000FF"/>
      <w:u w:val="single"/>
    </w:rPr>
  </w:style>
  <w:style w:type="character" w:styleId="a4">
    <w:name w:val="annotation reference"/>
    <w:basedOn w:val="a0"/>
    <w:uiPriority w:val="99"/>
    <w:semiHidden/>
    <w:unhideWhenUsed/>
    <w:rsid w:val="00280775"/>
    <w:rPr>
      <w:sz w:val="16"/>
      <w:szCs w:val="16"/>
    </w:rPr>
  </w:style>
  <w:style w:type="paragraph" w:styleId="a5">
    <w:name w:val="annotation text"/>
    <w:basedOn w:val="a"/>
    <w:link w:val="a6"/>
    <w:uiPriority w:val="99"/>
    <w:semiHidden/>
    <w:unhideWhenUsed/>
    <w:rsid w:val="00280775"/>
    <w:rPr>
      <w:sz w:val="20"/>
      <w:szCs w:val="20"/>
    </w:rPr>
  </w:style>
  <w:style w:type="character" w:customStyle="1" w:styleId="a6">
    <w:name w:val="Текст примечания Знак"/>
    <w:basedOn w:val="a0"/>
    <w:link w:val="a5"/>
    <w:uiPriority w:val="99"/>
    <w:semiHidden/>
    <w:rsid w:val="00280775"/>
    <w:rPr>
      <w:lang w:eastAsia="en-US"/>
    </w:rPr>
  </w:style>
  <w:style w:type="paragraph" w:styleId="a7">
    <w:name w:val="annotation subject"/>
    <w:basedOn w:val="a5"/>
    <w:next w:val="a5"/>
    <w:link w:val="a8"/>
    <w:uiPriority w:val="99"/>
    <w:semiHidden/>
    <w:unhideWhenUsed/>
    <w:rsid w:val="00280775"/>
    <w:rPr>
      <w:b/>
      <w:bCs/>
    </w:rPr>
  </w:style>
  <w:style w:type="character" w:customStyle="1" w:styleId="a8">
    <w:name w:val="Тема примечания Знак"/>
    <w:basedOn w:val="a6"/>
    <w:link w:val="a7"/>
    <w:uiPriority w:val="99"/>
    <w:semiHidden/>
    <w:rsid w:val="00280775"/>
    <w:rPr>
      <w:b/>
      <w:bCs/>
    </w:rPr>
  </w:style>
  <w:style w:type="paragraph" w:styleId="a9">
    <w:name w:val="Balloon Text"/>
    <w:basedOn w:val="a"/>
    <w:link w:val="aa"/>
    <w:uiPriority w:val="99"/>
    <w:semiHidden/>
    <w:unhideWhenUsed/>
    <w:rsid w:val="002807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0775"/>
    <w:rPr>
      <w:rFonts w:ascii="Tahoma" w:hAnsi="Tahoma" w:cs="Tahoma"/>
      <w:sz w:val="16"/>
      <w:szCs w:val="16"/>
      <w:lang w:eastAsia="en-US"/>
    </w:rPr>
  </w:style>
  <w:style w:type="table" w:styleId="ab">
    <w:name w:val="Table Grid"/>
    <w:basedOn w:val="a1"/>
    <w:uiPriority w:val="59"/>
    <w:rsid w:val="00280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A7DE4"/>
    <w:rPr>
      <w:rFonts w:ascii="Cambria" w:eastAsia="Times New Roman" w:hAnsi="Cambria" w:cs="Times New Roman"/>
      <w:b/>
      <w:bCs/>
      <w:sz w:val="32"/>
      <w:szCs w:val="26"/>
      <w:lang w:eastAsia="en-US"/>
    </w:rPr>
  </w:style>
  <w:style w:type="paragraph" w:styleId="ac">
    <w:name w:val="header"/>
    <w:basedOn w:val="a"/>
    <w:link w:val="ad"/>
    <w:uiPriority w:val="99"/>
    <w:semiHidden/>
    <w:unhideWhenUsed/>
    <w:rsid w:val="0003279D"/>
    <w:pPr>
      <w:tabs>
        <w:tab w:val="center" w:pos="4677"/>
        <w:tab w:val="right" w:pos="9355"/>
      </w:tabs>
    </w:pPr>
  </w:style>
  <w:style w:type="character" w:customStyle="1" w:styleId="ad">
    <w:name w:val="Верхний колонтитул Знак"/>
    <w:basedOn w:val="a0"/>
    <w:link w:val="ac"/>
    <w:uiPriority w:val="99"/>
    <w:semiHidden/>
    <w:rsid w:val="0003279D"/>
    <w:rPr>
      <w:sz w:val="22"/>
      <w:szCs w:val="22"/>
      <w:lang w:eastAsia="en-US"/>
    </w:rPr>
  </w:style>
  <w:style w:type="paragraph" w:styleId="ae">
    <w:name w:val="footer"/>
    <w:basedOn w:val="a"/>
    <w:link w:val="af"/>
    <w:uiPriority w:val="99"/>
    <w:unhideWhenUsed/>
    <w:rsid w:val="0003279D"/>
    <w:pPr>
      <w:tabs>
        <w:tab w:val="center" w:pos="4677"/>
        <w:tab w:val="right" w:pos="9355"/>
      </w:tabs>
    </w:pPr>
  </w:style>
  <w:style w:type="character" w:customStyle="1" w:styleId="af">
    <w:name w:val="Нижний колонтитул Знак"/>
    <w:basedOn w:val="a0"/>
    <w:link w:val="ae"/>
    <w:uiPriority w:val="99"/>
    <w:rsid w:val="0003279D"/>
    <w:rPr>
      <w:sz w:val="22"/>
      <w:szCs w:val="22"/>
      <w:lang w:eastAsia="en-US"/>
    </w:rPr>
  </w:style>
  <w:style w:type="character" w:customStyle="1" w:styleId="10">
    <w:name w:val="Заголовок 1 Знак"/>
    <w:basedOn w:val="a0"/>
    <w:link w:val="1"/>
    <w:uiPriority w:val="9"/>
    <w:rsid w:val="000B2BEF"/>
    <w:rPr>
      <w:rFonts w:asciiTheme="majorHAnsi" w:eastAsiaTheme="majorEastAsia" w:hAnsiTheme="majorHAnsi" w:cstheme="majorBidi"/>
      <w:b/>
      <w:bCs/>
      <w:color w:val="365F91" w:themeColor="accent1" w:themeShade="BF"/>
      <w:sz w:val="28"/>
      <w:szCs w:val="28"/>
      <w:lang w:eastAsia="en-US"/>
    </w:rPr>
  </w:style>
  <w:style w:type="paragraph" w:customStyle="1" w:styleId="af0">
    <w:name w:val="Заголовки"/>
    <w:basedOn w:val="1"/>
    <w:next w:val="a"/>
    <w:link w:val="af1"/>
    <w:qFormat/>
    <w:rsid w:val="000B2BEF"/>
    <w:pPr>
      <w:spacing w:before="120" w:after="120"/>
      <w:jc w:val="center"/>
    </w:pPr>
    <w:rPr>
      <w:rFonts w:ascii="Times New Roman" w:hAnsi="Times New Roman"/>
      <w:color w:val="auto"/>
      <w:sz w:val="24"/>
    </w:rPr>
  </w:style>
  <w:style w:type="paragraph" w:styleId="af2">
    <w:name w:val="TOC Heading"/>
    <w:basedOn w:val="1"/>
    <w:next w:val="a"/>
    <w:uiPriority w:val="39"/>
    <w:semiHidden/>
    <w:unhideWhenUsed/>
    <w:qFormat/>
    <w:rsid w:val="00193F3B"/>
    <w:pPr>
      <w:outlineLvl w:val="9"/>
    </w:pPr>
  </w:style>
  <w:style w:type="character" w:customStyle="1" w:styleId="af1">
    <w:name w:val="Заголовки Знак"/>
    <w:basedOn w:val="10"/>
    <w:link w:val="af0"/>
    <w:rsid w:val="000B2BEF"/>
    <w:rPr>
      <w:rFonts w:ascii="Times New Roman" w:hAnsi="Times New Roman"/>
      <w:sz w:val="24"/>
    </w:rPr>
  </w:style>
  <w:style w:type="paragraph" w:styleId="11">
    <w:name w:val="toc 1"/>
    <w:basedOn w:val="a"/>
    <w:next w:val="a"/>
    <w:autoRedefine/>
    <w:uiPriority w:val="39"/>
    <w:unhideWhenUsed/>
    <w:rsid w:val="00193F3B"/>
    <w:pPr>
      <w:spacing w:after="100"/>
    </w:pPr>
  </w:style>
</w:styles>
</file>

<file path=word/webSettings.xml><?xml version="1.0" encoding="utf-8"?>
<w:webSettings xmlns:r="http://schemas.openxmlformats.org/officeDocument/2006/relationships" xmlns:w="http://schemas.openxmlformats.org/wordprocessingml/2006/main">
  <w:divs>
    <w:div w:id="13791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6FE59-AFA7-442A-8EB4-B207EE31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64</Pages>
  <Words>29884</Words>
  <Characters>170340</Characters>
  <Application>Microsoft Office Word</Application>
  <DocSecurity>0</DocSecurity>
  <PresentationFormat>s64u9v</PresentationFormat>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Unit_1</cp:lastModifiedBy>
  <cp:revision>23</cp:revision>
  <cp:lastPrinted>2018-09-28T08:10:00Z</cp:lastPrinted>
  <dcterms:created xsi:type="dcterms:W3CDTF">2018-09-20T09:31:00Z</dcterms:created>
  <dcterms:modified xsi:type="dcterms:W3CDTF">2018-09-28T10:03:00Z</dcterms:modified>
</cp:coreProperties>
</file>